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3116"/>
        <w:gridCol w:w="3193"/>
      </w:tblGrid>
      <w:tr w:rsidR="00731097" w:rsidRPr="00731097" w:rsidTr="00F4284C">
        <w:tc>
          <w:tcPr>
            <w:tcW w:w="1653" w:type="pct"/>
            <w:shd w:val="clear" w:color="auto" w:fill="auto"/>
          </w:tcPr>
          <w:p w:rsidR="00731097" w:rsidRPr="00731097" w:rsidRDefault="00731097" w:rsidP="00731097">
            <w:pPr>
              <w:spacing w:after="0" w:line="276" w:lineRule="auto"/>
              <w:rPr>
                <w:rFonts w:ascii="Times New Roman" w:eastAsia="Calibri" w:hAnsi="Times New Roman" w:cs="Times New Roman"/>
                <w:b/>
                <w:sz w:val="24"/>
                <w:szCs w:val="24"/>
              </w:rPr>
            </w:pPr>
            <w:bookmarkStart w:id="0" w:name="_Toc409691647"/>
            <w:bookmarkStart w:id="1" w:name="_Toc410653970"/>
            <w:bookmarkStart w:id="2" w:name="_Toc414553156"/>
            <w:r w:rsidRPr="00731097">
              <w:rPr>
                <w:rFonts w:ascii="Times New Roman" w:eastAsia="Calibri" w:hAnsi="Times New Roman" w:cs="Times New Roman"/>
                <w:b/>
                <w:sz w:val="24"/>
                <w:szCs w:val="24"/>
              </w:rPr>
              <w:t>«Рассмотрено»</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Руководитель МО</w:t>
            </w:r>
          </w:p>
          <w:p w:rsidR="00731097" w:rsidRPr="00731097" w:rsidRDefault="00731097" w:rsidP="00731097">
            <w:pPr>
              <w:spacing w:after="0" w:line="276" w:lineRule="auto"/>
              <w:rPr>
                <w:rFonts w:ascii="Times New Roman" w:eastAsia="Calibri" w:hAnsi="Times New Roman" w:cs="Times New Roman"/>
                <w:sz w:val="24"/>
                <w:szCs w:val="24"/>
              </w:rPr>
            </w:pP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____________/Зиновьева Е.В</w:t>
            </w:r>
            <w:r w:rsidRPr="00731097">
              <w:rPr>
                <w:rFonts w:ascii="Times New Roman" w:eastAsia="Calibri" w:hAnsi="Times New Roman" w:cs="Times New Roman"/>
                <w:sz w:val="24"/>
                <w:szCs w:val="24"/>
                <w:u w:val="single"/>
              </w:rPr>
              <w:t>.</w:t>
            </w:r>
            <w:r w:rsidRPr="00731097">
              <w:rPr>
                <w:rFonts w:ascii="Times New Roman" w:eastAsia="Calibri" w:hAnsi="Times New Roman" w:cs="Times New Roman"/>
                <w:sz w:val="24"/>
                <w:szCs w:val="24"/>
              </w:rPr>
              <w:t>/</w:t>
            </w:r>
          </w:p>
          <w:p w:rsidR="00731097" w:rsidRPr="00731097" w:rsidRDefault="00731097" w:rsidP="00731097">
            <w:pPr>
              <w:spacing w:after="0" w:line="276" w:lineRule="auto"/>
              <w:rPr>
                <w:rFonts w:ascii="Times New Roman" w:eastAsia="Calibri" w:hAnsi="Times New Roman" w:cs="Times New Roman"/>
                <w:szCs w:val="24"/>
              </w:rPr>
            </w:pPr>
            <w:r w:rsidRPr="00731097">
              <w:rPr>
                <w:rFonts w:ascii="Times New Roman" w:eastAsia="Calibri" w:hAnsi="Times New Roman" w:cs="Times New Roman"/>
                <w:szCs w:val="24"/>
              </w:rPr>
              <w:t>подпись                 ФИО</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w:t>
            </w:r>
            <w:r w:rsidRPr="00731097">
              <w:rPr>
                <w:rFonts w:ascii="Times New Roman" w:eastAsia="Calibri" w:hAnsi="Times New Roman" w:cs="Times New Roman"/>
                <w:sz w:val="24"/>
                <w:szCs w:val="24"/>
                <w:u w:val="single"/>
              </w:rPr>
              <w:t>28</w:t>
            </w:r>
            <w:r w:rsidRPr="00731097">
              <w:rPr>
                <w:rFonts w:ascii="Times New Roman" w:eastAsia="Calibri" w:hAnsi="Times New Roman" w:cs="Times New Roman"/>
                <w:sz w:val="24"/>
                <w:szCs w:val="24"/>
              </w:rPr>
              <w:t>» августа 20</w:t>
            </w:r>
            <w:r w:rsidRPr="00731097">
              <w:rPr>
                <w:rFonts w:ascii="Times New Roman" w:eastAsia="Calibri" w:hAnsi="Times New Roman" w:cs="Times New Roman"/>
                <w:sz w:val="24"/>
                <w:szCs w:val="24"/>
                <w:u w:val="single"/>
              </w:rPr>
              <w:t>19</w:t>
            </w:r>
            <w:r w:rsidRPr="00731097">
              <w:rPr>
                <w:rFonts w:ascii="Times New Roman" w:eastAsia="Calibri" w:hAnsi="Times New Roman" w:cs="Times New Roman"/>
                <w:sz w:val="24"/>
                <w:szCs w:val="24"/>
              </w:rPr>
              <w:t>_г.</w:t>
            </w:r>
          </w:p>
          <w:p w:rsidR="00731097" w:rsidRPr="00731097" w:rsidRDefault="00731097" w:rsidP="00731097">
            <w:pPr>
              <w:spacing w:after="0" w:line="276" w:lineRule="auto"/>
              <w:rPr>
                <w:rFonts w:ascii="Times New Roman" w:eastAsia="Calibri" w:hAnsi="Times New Roman" w:cs="Times New Roman"/>
                <w:sz w:val="24"/>
                <w:szCs w:val="24"/>
              </w:rPr>
            </w:pPr>
          </w:p>
        </w:tc>
        <w:tc>
          <w:tcPr>
            <w:tcW w:w="1653" w:type="pct"/>
            <w:shd w:val="clear" w:color="auto" w:fill="auto"/>
          </w:tcPr>
          <w:p w:rsidR="00731097" w:rsidRPr="00731097" w:rsidRDefault="00731097" w:rsidP="00731097">
            <w:pPr>
              <w:spacing w:after="0" w:line="276" w:lineRule="auto"/>
              <w:rPr>
                <w:rFonts w:ascii="Times New Roman" w:eastAsia="Calibri" w:hAnsi="Times New Roman" w:cs="Times New Roman"/>
                <w:b/>
                <w:sz w:val="24"/>
                <w:szCs w:val="24"/>
              </w:rPr>
            </w:pPr>
            <w:r w:rsidRPr="00731097">
              <w:rPr>
                <w:rFonts w:ascii="Times New Roman" w:eastAsia="Calibri" w:hAnsi="Times New Roman" w:cs="Times New Roman"/>
                <w:b/>
                <w:sz w:val="24"/>
                <w:szCs w:val="24"/>
              </w:rPr>
              <w:t>«Согласовано»</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Заместитель директора по УР</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____________/Симонова Л.Н./</w:t>
            </w:r>
          </w:p>
          <w:p w:rsidR="00731097" w:rsidRPr="00731097" w:rsidRDefault="00731097" w:rsidP="00731097">
            <w:pPr>
              <w:spacing w:after="0" w:line="276" w:lineRule="auto"/>
              <w:rPr>
                <w:rFonts w:ascii="Times New Roman" w:eastAsia="Calibri" w:hAnsi="Times New Roman" w:cs="Times New Roman"/>
                <w:szCs w:val="24"/>
              </w:rPr>
            </w:pPr>
            <w:r w:rsidRPr="00731097">
              <w:rPr>
                <w:rFonts w:ascii="Times New Roman" w:eastAsia="Calibri" w:hAnsi="Times New Roman" w:cs="Times New Roman"/>
                <w:szCs w:val="24"/>
              </w:rPr>
              <w:t>подпись           ФИО</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w:t>
            </w:r>
            <w:r w:rsidRPr="00731097">
              <w:rPr>
                <w:rFonts w:ascii="Times New Roman" w:eastAsia="Calibri" w:hAnsi="Times New Roman" w:cs="Times New Roman"/>
                <w:sz w:val="24"/>
                <w:szCs w:val="24"/>
                <w:u w:val="single"/>
              </w:rPr>
              <w:t>29</w:t>
            </w:r>
            <w:r w:rsidRPr="00731097">
              <w:rPr>
                <w:rFonts w:ascii="Times New Roman" w:eastAsia="Calibri" w:hAnsi="Times New Roman" w:cs="Times New Roman"/>
                <w:sz w:val="24"/>
                <w:szCs w:val="24"/>
              </w:rPr>
              <w:t>» августа 20</w:t>
            </w:r>
            <w:r w:rsidRPr="00731097">
              <w:rPr>
                <w:rFonts w:ascii="Times New Roman" w:eastAsia="Calibri" w:hAnsi="Times New Roman" w:cs="Times New Roman"/>
                <w:sz w:val="24"/>
                <w:szCs w:val="24"/>
                <w:u w:val="single"/>
              </w:rPr>
              <w:t>19</w:t>
            </w:r>
            <w:r w:rsidRPr="00731097">
              <w:rPr>
                <w:rFonts w:ascii="Times New Roman" w:eastAsia="Calibri" w:hAnsi="Times New Roman" w:cs="Times New Roman"/>
                <w:sz w:val="24"/>
                <w:szCs w:val="24"/>
              </w:rPr>
              <w:t>_г.</w:t>
            </w:r>
          </w:p>
        </w:tc>
        <w:tc>
          <w:tcPr>
            <w:tcW w:w="1695" w:type="pct"/>
            <w:shd w:val="clear" w:color="auto" w:fill="auto"/>
          </w:tcPr>
          <w:p w:rsidR="00731097" w:rsidRPr="00731097" w:rsidRDefault="00731097" w:rsidP="00731097">
            <w:pPr>
              <w:spacing w:after="0" w:line="276" w:lineRule="auto"/>
              <w:rPr>
                <w:rFonts w:ascii="Times New Roman" w:eastAsia="Calibri" w:hAnsi="Times New Roman" w:cs="Times New Roman"/>
                <w:b/>
                <w:sz w:val="24"/>
                <w:szCs w:val="24"/>
              </w:rPr>
            </w:pPr>
            <w:r w:rsidRPr="00731097">
              <w:rPr>
                <w:rFonts w:ascii="Times New Roman" w:eastAsia="Calibri" w:hAnsi="Times New Roman" w:cs="Times New Roman"/>
                <w:b/>
                <w:sz w:val="24"/>
                <w:szCs w:val="24"/>
              </w:rPr>
              <w:t>«Утверждаю»</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Директор</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МБОУ «Школа № 91»</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____________/ Гаффаров И.М./</w:t>
            </w:r>
          </w:p>
          <w:p w:rsidR="00731097" w:rsidRPr="00731097" w:rsidRDefault="00731097" w:rsidP="00731097">
            <w:pPr>
              <w:spacing w:after="0" w:line="276" w:lineRule="auto"/>
              <w:rPr>
                <w:rFonts w:ascii="Times New Roman" w:eastAsia="Calibri" w:hAnsi="Times New Roman" w:cs="Times New Roman"/>
                <w:szCs w:val="24"/>
              </w:rPr>
            </w:pPr>
            <w:r w:rsidRPr="00731097">
              <w:rPr>
                <w:rFonts w:ascii="Times New Roman" w:eastAsia="Calibri" w:hAnsi="Times New Roman" w:cs="Times New Roman"/>
                <w:szCs w:val="24"/>
              </w:rPr>
              <w:t>подпись            ФИО</w:t>
            </w:r>
          </w:p>
          <w:p w:rsidR="00731097" w:rsidRPr="00731097" w:rsidRDefault="00731097" w:rsidP="00731097">
            <w:pPr>
              <w:spacing w:after="0" w:line="276" w:lineRule="auto"/>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w:t>
            </w:r>
            <w:r w:rsidRPr="00731097">
              <w:rPr>
                <w:rFonts w:ascii="Times New Roman" w:eastAsia="Calibri" w:hAnsi="Times New Roman" w:cs="Times New Roman"/>
                <w:sz w:val="24"/>
                <w:szCs w:val="24"/>
                <w:u w:val="single"/>
              </w:rPr>
              <w:t>29</w:t>
            </w:r>
            <w:r w:rsidRPr="00731097">
              <w:rPr>
                <w:rFonts w:ascii="Times New Roman" w:eastAsia="Calibri" w:hAnsi="Times New Roman" w:cs="Times New Roman"/>
                <w:sz w:val="24"/>
                <w:szCs w:val="24"/>
              </w:rPr>
              <w:t>» августа   20</w:t>
            </w:r>
            <w:r w:rsidRPr="00731097">
              <w:rPr>
                <w:rFonts w:ascii="Times New Roman" w:eastAsia="Calibri" w:hAnsi="Times New Roman" w:cs="Times New Roman"/>
                <w:sz w:val="24"/>
                <w:szCs w:val="24"/>
                <w:u w:val="single"/>
              </w:rPr>
              <w:t>19</w:t>
            </w:r>
            <w:r w:rsidRPr="00731097">
              <w:rPr>
                <w:rFonts w:ascii="Times New Roman" w:eastAsia="Calibri" w:hAnsi="Times New Roman" w:cs="Times New Roman"/>
                <w:sz w:val="24"/>
                <w:szCs w:val="24"/>
              </w:rPr>
              <w:t>г.</w:t>
            </w:r>
          </w:p>
        </w:tc>
      </w:tr>
    </w:tbl>
    <w:p w:rsidR="00731097" w:rsidRPr="00731097" w:rsidRDefault="00731097" w:rsidP="00731097">
      <w:pPr>
        <w:spacing w:after="200" w:line="276" w:lineRule="auto"/>
        <w:jc w:val="center"/>
        <w:rPr>
          <w:rFonts w:ascii="Calibri" w:eastAsia="Calibri" w:hAnsi="Calibri" w:cs="Times New Roman"/>
        </w:rPr>
      </w:pPr>
    </w:p>
    <w:p w:rsidR="00731097" w:rsidRPr="00731097" w:rsidRDefault="00731097" w:rsidP="00731097">
      <w:pPr>
        <w:spacing w:after="0" w:line="240" w:lineRule="auto"/>
        <w:jc w:val="center"/>
        <w:rPr>
          <w:rFonts w:ascii="Times New Roman" w:eastAsia="Calibri" w:hAnsi="Times New Roman" w:cs="Times New Roman"/>
          <w:b/>
          <w:sz w:val="24"/>
          <w:szCs w:val="24"/>
        </w:rPr>
      </w:pPr>
    </w:p>
    <w:p w:rsidR="00731097" w:rsidRPr="00731097" w:rsidRDefault="00731097" w:rsidP="00731097">
      <w:pPr>
        <w:spacing w:after="0" w:line="240" w:lineRule="auto"/>
        <w:jc w:val="center"/>
        <w:rPr>
          <w:rFonts w:ascii="Times New Roman" w:eastAsia="Calibri" w:hAnsi="Times New Roman" w:cs="Times New Roman"/>
          <w:b/>
          <w:sz w:val="24"/>
          <w:szCs w:val="24"/>
        </w:rPr>
      </w:pPr>
    </w:p>
    <w:p w:rsidR="00731097" w:rsidRPr="00731097" w:rsidRDefault="00731097" w:rsidP="00731097">
      <w:pPr>
        <w:spacing w:after="0" w:line="240" w:lineRule="auto"/>
        <w:jc w:val="center"/>
        <w:rPr>
          <w:rFonts w:ascii="Times New Roman" w:eastAsia="Calibri" w:hAnsi="Times New Roman" w:cs="Times New Roman"/>
          <w:b/>
          <w:sz w:val="24"/>
          <w:szCs w:val="24"/>
        </w:rPr>
      </w:pPr>
    </w:p>
    <w:p w:rsidR="00731097" w:rsidRPr="00731097" w:rsidRDefault="00731097" w:rsidP="00731097">
      <w:pPr>
        <w:spacing w:after="0" w:line="240" w:lineRule="auto"/>
        <w:jc w:val="center"/>
        <w:rPr>
          <w:rFonts w:ascii="Times New Roman" w:eastAsia="Calibri" w:hAnsi="Times New Roman" w:cs="Times New Roman"/>
          <w:b/>
          <w:sz w:val="24"/>
          <w:szCs w:val="24"/>
        </w:rPr>
      </w:pPr>
    </w:p>
    <w:p w:rsidR="00731097" w:rsidRPr="00731097" w:rsidRDefault="00731097" w:rsidP="00731097">
      <w:pPr>
        <w:spacing w:after="0" w:line="240" w:lineRule="auto"/>
        <w:jc w:val="center"/>
        <w:rPr>
          <w:rFonts w:ascii="Times New Roman" w:eastAsia="Calibri" w:hAnsi="Times New Roman" w:cs="Times New Roman"/>
          <w:b/>
          <w:sz w:val="24"/>
          <w:szCs w:val="24"/>
        </w:rPr>
      </w:pPr>
      <w:r w:rsidRPr="00731097">
        <w:rPr>
          <w:rFonts w:ascii="Times New Roman" w:eastAsia="Calibri" w:hAnsi="Times New Roman" w:cs="Times New Roman"/>
          <w:b/>
          <w:sz w:val="24"/>
          <w:szCs w:val="24"/>
        </w:rPr>
        <w:t>РАБОЧАЯ ПРОГРАММА</w:t>
      </w:r>
    </w:p>
    <w:p w:rsidR="00731097" w:rsidRPr="00731097" w:rsidRDefault="00731097" w:rsidP="00731097">
      <w:pPr>
        <w:spacing w:after="0" w:line="240" w:lineRule="auto"/>
        <w:jc w:val="center"/>
        <w:rPr>
          <w:rFonts w:ascii="Times New Roman" w:eastAsia="Calibri" w:hAnsi="Times New Roman" w:cs="Times New Roman"/>
          <w:sz w:val="24"/>
          <w:szCs w:val="24"/>
        </w:rPr>
      </w:pPr>
    </w:p>
    <w:p w:rsidR="00731097" w:rsidRPr="00731097" w:rsidRDefault="00731097" w:rsidP="00731097">
      <w:pPr>
        <w:spacing w:after="0" w:line="240" w:lineRule="auto"/>
        <w:jc w:val="center"/>
        <w:rPr>
          <w:rFonts w:ascii="Times New Roman" w:eastAsia="Calibri" w:hAnsi="Times New Roman" w:cs="Times New Roman"/>
          <w:b/>
          <w:sz w:val="24"/>
          <w:szCs w:val="24"/>
          <w:u w:val="single"/>
        </w:rPr>
      </w:pPr>
      <w:r w:rsidRPr="00731097">
        <w:rPr>
          <w:rFonts w:ascii="Times New Roman" w:eastAsia="Calibri" w:hAnsi="Times New Roman" w:cs="Times New Roman"/>
          <w:b/>
          <w:sz w:val="28"/>
          <w:szCs w:val="28"/>
          <w:u w:val="single"/>
        </w:rPr>
        <w:t>по</w:t>
      </w:r>
      <w:r w:rsidRPr="00731097">
        <w:rPr>
          <w:rFonts w:ascii="Times New Roman" w:eastAsia="Calibri" w:hAnsi="Times New Roman" w:cs="Times New Roman"/>
          <w:b/>
          <w:sz w:val="24"/>
          <w:szCs w:val="24"/>
          <w:u w:val="single"/>
        </w:rPr>
        <w:t>_</w:t>
      </w:r>
      <w:r w:rsidRPr="00731097">
        <w:rPr>
          <w:rFonts w:ascii="Times New Roman" w:eastAsia="Calibri" w:hAnsi="Times New Roman" w:cs="Times New Roman"/>
          <w:b/>
          <w:sz w:val="28"/>
          <w:szCs w:val="28"/>
          <w:u w:val="single"/>
        </w:rPr>
        <w:t>_технологии</w:t>
      </w:r>
      <w:r w:rsidRPr="00731097">
        <w:rPr>
          <w:rFonts w:ascii="Times New Roman" w:eastAsia="Calibri" w:hAnsi="Times New Roman" w:cs="Times New Roman"/>
          <w:b/>
          <w:sz w:val="24"/>
          <w:szCs w:val="24"/>
          <w:u w:val="single"/>
        </w:rPr>
        <w:t>_____</w:t>
      </w:r>
    </w:p>
    <w:p w:rsidR="00731097" w:rsidRPr="00731097" w:rsidRDefault="00731097" w:rsidP="00731097">
      <w:pPr>
        <w:spacing w:after="0" w:line="240" w:lineRule="auto"/>
        <w:jc w:val="center"/>
        <w:rPr>
          <w:rFonts w:ascii="Times New Roman" w:eastAsia="Calibri" w:hAnsi="Times New Roman" w:cs="Times New Roman"/>
          <w:i/>
          <w:sz w:val="20"/>
          <w:szCs w:val="20"/>
        </w:rPr>
      </w:pPr>
      <w:r w:rsidRPr="00731097">
        <w:rPr>
          <w:rFonts w:ascii="Times New Roman" w:eastAsia="Calibri" w:hAnsi="Times New Roman" w:cs="Times New Roman"/>
          <w:i/>
          <w:sz w:val="20"/>
          <w:szCs w:val="20"/>
        </w:rPr>
        <w:t>название учебного предмета</w:t>
      </w:r>
    </w:p>
    <w:p w:rsidR="00731097" w:rsidRPr="00731097" w:rsidRDefault="00731097" w:rsidP="00731097">
      <w:pPr>
        <w:spacing w:after="0" w:line="240" w:lineRule="auto"/>
        <w:jc w:val="center"/>
        <w:rPr>
          <w:rFonts w:ascii="Times New Roman" w:eastAsia="Calibri" w:hAnsi="Times New Roman" w:cs="Times New Roman"/>
          <w:i/>
          <w:sz w:val="24"/>
          <w:szCs w:val="24"/>
        </w:rPr>
      </w:pPr>
    </w:p>
    <w:p w:rsidR="00731097" w:rsidRPr="00731097" w:rsidRDefault="00731097" w:rsidP="00731097">
      <w:pPr>
        <w:spacing w:after="0" w:line="240" w:lineRule="auto"/>
        <w:jc w:val="center"/>
        <w:rPr>
          <w:rFonts w:ascii="Times New Roman" w:eastAsia="Calibri" w:hAnsi="Times New Roman" w:cs="Times New Roman"/>
          <w:b/>
          <w:i/>
          <w:sz w:val="24"/>
          <w:szCs w:val="24"/>
          <w:u w:val="single"/>
        </w:rPr>
      </w:pPr>
      <w:r w:rsidRPr="00731097">
        <w:rPr>
          <w:rFonts w:ascii="Times New Roman" w:eastAsia="Calibri" w:hAnsi="Times New Roman" w:cs="Times New Roman"/>
          <w:b/>
          <w:i/>
          <w:sz w:val="24"/>
          <w:szCs w:val="24"/>
          <w:u w:val="single"/>
        </w:rPr>
        <w:t>____</w:t>
      </w:r>
      <w:r w:rsidRPr="00731097">
        <w:rPr>
          <w:rFonts w:ascii="Times New Roman" w:eastAsia="Calibri" w:hAnsi="Times New Roman" w:cs="Times New Roman"/>
          <w:b/>
          <w:i/>
          <w:sz w:val="28"/>
          <w:szCs w:val="24"/>
          <w:u w:val="single"/>
        </w:rPr>
        <w:t>5-8_________</w:t>
      </w:r>
    </w:p>
    <w:p w:rsidR="00731097" w:rsidRPr="00731097" w:rsidRDefault="00731097" w:rsidP="00731097">
      <w:pPr>
        <w:spacing w:after="0" w:line="240" w:lineRule="auto"/>
        <w:jc w:val="center"/>
        <w:rPr>
          <w:rFonts w:ascii="Times New Roman" w:eastAsia="Calibri" w:hAnsi="Times New Roman" w:cs="Times New Roman"/>
          <w:i/>
          <w:sz w:val="20"/>
          <w:szCs w:val="20"/>
        </w:rPr>
      </w:pPr>
      <w:r w:rsidRPr="00731097">
        <w:rPr>
          <w:rFonts w:ascii="Times New Roman" w:eastAsia="Calibri" w:hAnsi="Times New Roman" w:cs="Times New Roman"/>
          <w:i/>
          <w:sz w:val="20"/>
          <w:szCs w:val="20"/>
        </w:rPr>
        <w:t>класс</w:t>
      </w:r>
    </w:p>
    <w:p w:rsidR="00731097" w:rsidRPr="00731097" w:rsidRDefault="00731097" w:rsidP="00731097">
      <w:pPr>
        <w:spacing w:after="0" w:line="240" w:lineRule="auto"/>
        <w:jc w:val="center"/>
        <w:rPr>
          <w:rFonts w:ascii="Times New Roman" w:eastAsia="Calibri" w:hAnsi="Times New Roman" w:cs="Times New Roman"/>
          <w:b/>
          <w:sz w:val="24"/>
          <w:szCs w:val="24"/>
          <w:u w:val="single"/>
        </w:rPr>
      </w:pPr>
      <w:r w:rsidRPr="00731097">
        <w:rPr>
          <w:rFonts w:ascii="Times New Roman" w:eastAsia="Calibri" w:hAnsi="Times New Roman" w:cs="Times New Roman"/>
          <w:b/>
          <w:sz w:val="24"/>
          <w:szCs w:val="24"/>
          <w:u w:val="single"/>
        </w:rPr>
        <w:t>________________</w:t>
      </w:r>
      <w:r w:rsidRPr="00731097">
        <w:rPr>
          <w:rFonts w:ascii="Times New Roman" w:eastAsia="Calibri" w:hAnsi="Times New Roman" w:cs="Times New Roman"/>
          <w:b/>
          <w:u w:val="single"/>
        </w:rPr>
        <w:t xml:space="preserve"> </w:t>
      </w:r>
      <w:r w:rsidRPr="00731097">
        <w:rPr>
          <w:rFonts w:ascii="Times New Roman" w:eastAsia="Calibri" w:hAnsi="Times New Roman" w:cs="Times New Roman"/>
          <w:b/>
          <w:sz w:val="24"/>
          <w:szCs w:val="24"/>
          <w:u w:val="single"/>
        </w:rPr>
        <w:t>_________________________</w:t>
      </w:r>
    </w:p>
    <w:p w:rsidR="00731097" w:rsidRPr="00731097" w:rsidRDefault="00731097" w:rsidP="00731097">
      <w:pPr>
        <w:spacing w:after="0" w:line="240" w:lineRule="auto"/>
        <w:jc w:val="center"/>
        <w:rPr>
          <w:rFonts w:ascii="Times New Roman" w:eastAsia="Calibri" w:hAnsi="Times New Roman" w:cs="Times New Roman"/>
          <w:i/>
          <w:sz w:val="24"/>
          <w:szCs w:val="24"/>
        </w:rPr>
      </w:pPr>
      <w:r w:rsidRPr="00731097">
        <w:rPr>
          <w:rFonts w:ascii="Times New Roman" w:eastAsia="Calibri" w:hAnsi="Times New Roman" w:cs="Times New Roman"/>
          <w:i/>
          <w:sz w:val="20"/>
          <w:szCs w:val="20"/>
        </w:rPr>
        <w:t>ФИО педагога</w:t>
      </w:r>
      <w:r w:rsidRPr="00731097">
        <w:rPr>
          <w:rFonts w:ascii="Times New Roman" w:eastAsia="Calibri" w:hAnsi="Times New Roman" w:cs="Times New Roman"/>
          <w:i/>
          <w:sz w:val="24"/>
          <w:szCs w:val="24"/>
        </w:rPr>
        <w:t>,</w:t>
      </w:r>
    </w:p>
    <w:p w:rsidR="00731097" w:rsidRPr="00731097" w:rsidRDefault="00731097" w:rsidP="00731097">
      <w:pPr>
        <w:spacing w:after="0" w:line="240" w:lineRule="auto"/>
        <w:jc w:val="center"/>
        <w:rPr>
          <w:rFonts w:ascii="Times New Roman" w:eastAsia="Calibri" w:hAnsi="Times New Roman" w:cs="Times New Roman"/>
          <w:i/>
          <w:sz w:val="24"/>
          <w:szCs w:val="24"/>
        </w:rPr>
      </w:pPr>
      <w:r w:rsidRPr="00731097">
        <w:rPr>
          <w:rFonts w:ascii="Times New Roman" w:eastAsia="Calibri" w:hAnsi="Times New Roman" w:cs="Times New Roman"/>
          <w:i/>
          <w:sz w:val="24"/>
          <w:szCs w:val="24"/>
          <w:u w:val="single"/>
        </w:rPr>
        <w:t>______________________________________________________</w:t>
      </w:r>
      <w:r w:rsidRPr="00731097">
        <w:rPr>
          <w:rFonts w:ascii="Times New Roman" w:eastAsia="Calibri" w:hAnsi="Times New Roman" w:cs="Times New Roman"/>
          <w:i/>
          <w:sz w:val="24"/>
          <w:szCs w:val="24"/>
        </w:rPr>
        <w:t xml:space="preserve"> _______________</w:t>
      </w:r>
    </w:p>
    <w:p w:rsidR="00731097" w:rsidRPr="00731097" w:rsidRDefault="00731097" w:rsidP="00731097">
      <w:pPr>
        <w:spacing w:after="0" w:line="240" w:lineRule="auto"/>
        <w:jc w:val="center"/>
        <w:rPr>
          <w:rFonts w:ascii="Times New Roman" w:eastAsia="Calibri" w:hAnsi="Times New Roman" w:cs="Times New Roman"/>
          <w:i/>
          <w:sz w:val="20"/>
          <w:szCs w:val="20"/>
        </w:rPr>
      </w:pPr>
      <w:r w:rsidRPr="00731097">
        <w:rPr>
          <w:rFonts w:ascii="Times New Roman" w:eastAsia="Calibri" w:hAnsi="Times New Roman" w:cs="Times New Roman"/>
          <w:i/>
          <w:sz w:val="20"/>
          <w:szCs w:val="20"/>
        </w:rPr>
        <w:t>категория</w:t>
      </w:r>
    </w:p>
    <w:p w:rsidR="00731097" w:rsidRPr="00731097" w:rsidRDefault="00731097" w:rsidP="00731097">
      <w:pPr>
        <w:spacing w:after="0" w:line="240" w:lineRule="auto"/>
        <w:jc w:val="center"/>
        <w:rPr>
          <w:rFonts w:ascii="Times New Roman" w:eastAsia="Calibri" w:hAnsi="Times New Roman" w:cs="Times New Roman"/>
          <w:i/>
          <w:sz w:val="24"/>
          <w:szCs w:val="24"/>
        </w:rPr>
      </w:pPr>
    </w:p>
    <w:p w:rsidR="00731097" w:rsidRPr="00731097" w:rsidRDefault="00731097" w:rsidP="00731097">
      <w:pPr>
        <w:spacing w:after="0" w:line="240" w:lineRule="auto"/>
        <w:jc w:val="center"/>
        <w:rPr>
          <w:rFonts w:ascii="Times New Roman" w:eastAsia="Calibri" w:hAnsi="Times New Roman" w:cs="Times New Roman"/>
          <w:b/>
          <w:sz w:val="24"/>
          <w:szCs w:val="24"/>
        </w:rPr>
      </w:pPr>
    </w:p>
    <w:p w:rsidR="00731097" w:rsidRPr="00731097" w:rsidRDefault="00731097" w:rsidP="00731097">
      <w:pPr>
        <w:spacing w:after="0" w:line="240" w:lineRule="auto"/>
        <w:jc w:val="center"/>
        <w:rPr>
          <w:rFonts w:ascii="Times New Roman" w:eastAsia="Calibri" w:hAnsi="Times New Roman" w:cs="Times New Roman"/>
          <w:b/>
          <w:sz w:val="24"/>
          <w:szCs w:val="24"/>
        </w:rPr>
      </w:pPr>
    </w:p>
    <w:p w:rsidR="00731097" w:rsidRPr="00731097" w:rsidRDefault="00731097" w:rsidP="00731097">
      <w:pPr>
        <w:spacing w:after="0" w:line="240" w:lineRule="auto"/>
        <w:jc w:val="center"/>
        <w:rPr>
          <w:rFonts w:ascii="Times New Roman" w:eastAsia="Calibri" w:hAnsi="Times New Roman" w:cs="Times New Roman"/>
          <w:sz w:val="24"/>
          <w:szCs w:val="24"/>
          <w:u w:val="single"/>
        </w:rPr>
      </w:pPr>
    </w:p>
    <w:p w:rsidR="00731097" w:rsidRPr="00731097" w:rsidRDefault="00731097" w:rsidP="00731097">
      <w:pPr>
        <w:spacing w:after="0" w:line="240" w:lineRule="auto"/>
        <w:jc w:val="center"/>
        <w:rPr>
          <w:rFonts w:ascii="Times New Roman" w:eastAsia="Calibri" w:hAnsi="Times New Roman" w:cs="Times New Roman"/>
          <w:sz w:val="28"/>
          <w:szCs w:val="28"/>
          <w:u w:val="single"/>
        </w:rPr>
      </w:pPr>
      <w:r w:rsidRPr="00731097">
        <w:rPr>
          <w:rFonts w:ascii="Times New Roman" w:eastAsia="Calibri" w:hAnsi="Times New Roman" w:cs="Times New Roman"/>
          <w:sz w:val="28"/>
          <w:szCs w:val="28"/>
          <w:u w:val="single"/>
        </w:rPr>
        <w:t>Муниципального бюджетного общеобразовательного учреждения</w:t>
      </w:r>
    </w:p>
    <w:p w:rsidR="00731097" w:rsidRPr="00731097" w:rsidRDefault="00731097" w:rsidP="00731097">
      <w:pPr>
        <w:spacing w:after="0" w:line="240" w:lineRule="auto"/>
        <w:jc w:val="center"/>
        <w:rPr>
          <w:rFonts w:ascii="Times New Roman" w:eastAsia="Calibri" w:hAnsi="Times New Roman" w:cs="Times New Roman"/>
          <w:sz w:val="28"/>
          <w:szCs w:val="28"/>
          <w:u w:val="single"/>
        </w:rPr>
      </w:pPr>
      <w:r w:rsidRPr="00731097">
        <w:rPr>
          <w:rFonts w:ascii="Times New Roman" w:eastAsia="Calibri" w:hAnsi="Times New Roman" w:cs="Times New Roman"/>
          <w:sz w:val="28"/>
          <w:szCs w:val="28"/>
          <w:u w:val="single"/>
        </w:rPr>
        <w:t>«Средняя общеобразовательная школа № 91» Ново-Савиновского района г.Казани</w:t>
      </w:r>
    </w:p>
    <w:p w:rsidR="00731097" w:rsidRPr="00731097" w:rsidRDefault="00731097" w:rsidP="00731097">
      <w:pPr>
        <w:spacing w:after="200" w:line="276" w:lineRule="auto"/>
        <w:jc w:val="center"/>
        <w:rPr>
          <w:rFonts w:ascii="Calibri" w:eastAsia="Calibri" w:hAnsi="Calibri" w:cs="Times New Roman"/>
        </w:rPr>
      </w:pPr>
    </w:p>
    <w:p w:rsidR="00731097" w:rsidRPr="00731097" w:rsidRDefault="00731097" w:rsidP="00731097">
      <w:pPr>
        <w:spacing w:after="200" w:line="276" w:lineRule="auto"/>
        <w:ind w:firstLine="6271"/>
        <w:rPr>
          <w:rFonts w:ascii="Calibri" w:eastAsia="Calibri" w:hAnsi="Calibri" w:cs="Times New Roman"/>
          <w:sz w:val="20"/>
          <w:szCs w:val="20"/>
        </w:rPr>
      </w:pPr>
      <w:r w:rsidRPr="00731097">
        <w:rPr>
          <w:rFonts w:ascii="Calibri" w:eastAsia="Calibri" w:hAnsi="Calibri" w:cs="Times New Roman"/>
          <w:sz w:val="20"/>
          <w:szCs w:val="20"/>
        </w:rPr>
        <w:t xml:space="preserve"> </w:t>
      </w:r>
    </w:p>
    <w:p w:rsidR="00731097" w:rsidRPr="00731097" w:rsidRDefault="00731097" w:rsidP="00731097">
      <w:pPr>
        <w:spacing w:after="200" w:line="276" w:lineRule="auto"/>
        <w:ind w:firstLine="6271"/>
        <w:rPr>
          <w:rFonts w:ascii="Calibri" w:eastAsia="Calibri" w:hAnsi="Calibri" w:cs="Times New Roman"/>
          <w:sz w:val="20"/>
          <w:szCs w:val="20"/>
        </w:rPr>
      </w:pPr>
    </w:p>
    <w:p w:rsidR="00731097" w:rsidRPr="00731097" w:rsidRDefault="00731097" w:rsidP="00731097">
      <w:pPr>
        <w:spacing w:after="200" w:line="276" w:lineRule="auto"/>
        <w:ind w:firstLine="6271"/>
        <w:rPr>
          <w:rFonts w:ascii="Calibri" w:eastAsia="Calibri" w:hAnsi="Calibri" w:cs="Times New Roman"/>
          <w:sz w:val="20"/>
          <w:szCs w:val="20"/>
        </w:rPr>
      </w:pPr>
    </w:p>
    <w:p w:rsidR="00731097" w:rsidRPr="00731097" w:rsidRDefault="00731097" w:rsidP="00731097">
      <w:pPr>
        <w:spacing w:after="200" w:line="276" w:lineRule="auto"/>
        <w:ind w:firstLine="6271"/>
        <w:rPr>
          <w:rFonts w:ascii="Calibri" w:eastAsia="Calibri" w:hAnsi="Calibri" w:cs="Times New Roman"/>
          <w:sz w:val="20"/>
          <w:szCs w:val="20"/>
        </w:rPr>
      </w:pPr>
      <w:r w:rsidRPr="00731097">
        <w:rPr>
          <w:rFonts w:ascii="Calibri" w:eastAsia="Calibri" w:hAnsi="Calibri" w:cs="Times New Roman"/>
          <w:sz w:val="20"/>
          <w:szCs w:val="20"/>
        </w:rPr>
        <w:t xml:space="preserve"> </w:t>
      </w:r>
    </w:p>
    <w:p w:rsidR="00731097" w:rsidRPr="00731097" w:rsidRDefault="00731097" w:rsidP="00731097">
      <w:pPr>
        <w:spacing w:after="0" w:line="240" w:lineRule="auto"/>
        <w:ind w:firstLine="6271"/>
        <w:rPr>
          <w:rFonts w:ascii="Times New Roman" w:eastAsia="Calibri" w:hAnsi="Times New Roman" w:cs="Times New Roman"/>
          <w:sz w:val="20"/>
          <w:szCs w:val="20"/>
        </w:rPr>
      </w:pPr>
      <w:r w:rsidRPr="00731097">
        <w:rPr>
          <w:rFonts w:ascii="Times New Roman" w:eastAsia="Calibri" w:hAnsi="Times New Roman" w:cs="Times New Roman"/>
          <w:sz w:val="20"/>
          <w:szCs w:val="20"/>
        </w:rPr>
        <w:t xml:space="preserve">          Рассмотрена на заседании </w:t>
      </w:r>
    </w:p>
    <w:p w:rsidR="00731097" w:rsidRPr="00731097" w:rsidRDefault="00731097" w:rsidP="00731097">
      <w:pPr>
        <w:spacing w:after="0" w:line="240" w:lineRule="auto"/>
        <w:ind w:firstLine="6271"/>
        <w:rPr>
          <w:rFonts w:ascii="Times New Roman" w:eastAsia="Calibri" w:hAnsi="Times New Roman" w:cs="Times New Roman"/>
          <w:sz w:val="20"/>
          <w:szCs w:val="20"/>
        </w:rPr>
      </w:pPr>
      <w:r w:rsidRPr="00731097">
        <w:rPr>
          <w:rFonts w:ascii="Times New Roman" w:eastAsia="Calibri" w:hAnsi="Times New Roman" w:cs="Times New Roman"/>
          <w:sz w:val="20"/>
          <w:szCs w:val="20"/>
        </w:rPr>
        <w:t xml:space="preserve">          педагогического совета школы</w:t>
      </w:r>
    </w:p>
    <w:p w:rsidR="00731097" w:rsidRPr="00731097" w:rsidRDefault="00731097" w:rsidP="00731097">
      <w:pPr>
        <w:spacing w:after="0" w:line="240" w:lineRule="auto"/>
        <w:ind w:firstLine="6271"/>
        <w:rPr>
          <w:rFonts w:ascii="Times New Roman" w:eastAsia="Calibri" w:hAnsi="Times New Roman" w:cs="Times New Roman"/>
          <w:sz w:val="20"/>
          <w:szCs w:val="20"/>
        </w:rPr>
      </w:pPr>
      <w:r w:rsidRPr="00731097">
        <w:rPr>
          <w:rFonts w:ascii="Times New Roman" w:eastAsia="Calibri" w:hAnsi="Times New Roman" w:cs="Times New Roman"/>
          <w:sz w:val="20"/>
          <w:szCs w:val="20"/>
        </w:rPr>
        <w:t xml:space="preserve">          протокол № __  от  </w:t>
      </w:r>
    </w:p>
    <w:p w:rsidR="00731097" w:rsidRPr="00731097" w:rsidRDefault="00731097" w:rsidP="00731097">
      <w:pPr>
        <w:spacing w:after="0" w:line="240" w:lineRule="auto"/>
        <w:ind w:firstLine="6271"/>
        <w:rPr>
          <w:rFonts w:ascii="Times New Roman" w:eastAsia="Calibri" w:hAnsi="Times New Roman" w:cs="Times New Roman"/>
          <w:sz w:val="20"/>
          <w:szCs w:val="20"/>
        </w:rPr>
      </w:pPr>
      <w:r w:rsidRPr="00731097">
        <w:rPr>
          <w:rFonts w:ascii="Times New Roman" w:eastAsia="Calibri" w:hAnsi="Times New Roman" w:cs="Times New Roman"/>
          <w:sz w:val="20"/>
          <w:szCs w:val="20"/>
        </w:rPr>
        <w:t xml:space="preserve">           На заседании ШМО</w:t>
      </w:r>
    </w:p>
    <w:p w:rsidR="00731097" w:rsidRPr="00731097" w:rsidRDefault="00731097" w:rsidP="00731097">
      <w:pPr>
        <w:spacing w:after="0" w:line="240" w:lineRule="auto"/>
        <w:jc w:val="center"/>
        <w:rPr>
          <w:rFonts w:ascii="Times New Roman" w:eastAsia="Calibri" w:hAnsi="Times New Roman" w:cs="Times New Roman"/>
          <w:sz w:val="20"/>
          <w:szCs w:val="20"/>
        </w:rPr>
      </w:pPr>
      <w:r w:rsidRPr="00731097">
        <w:rPr>
          <w:rFonts w:ascii="Times New Roman" w:eastAsia="Calibri" w:hAnsi="Times New Roman" w:cs="Times New Roman"/>
          <w:sz w:val="20"/>
          <w:szCs w:val="20"/>
        </w:rPr>
        <w:t xml:space="preserve">                                                                                                протокол № </w:t>
      </w:r>
      <w:r w:rsidRPr="00731097">
        <w:rPr>
          <w:rFonts w:ascii="Times New Roman" w:eastAsia="Calibri" w:hAnsi="Times New Roman" w:cs="Times New Roman"/>
          <w:sz w:val="20"/>
          <w:szCs w:val="20"/>
          <w:u w:val="single"/>
        </w:rPr>
        <w:t xml:space="preserve"> </w:t>
      </w:r>
      <w:r w:rsidRPr="00731097">
        <w:rPr>
          <w:rFonts w:ascii="Times New Roman" w:eastAsia="Calibri" w:hAnsi="Times New Roman" w:cs="Times New Roman"/>
          <w:sz w:val="20"/>
          <w:szCs w:val="20"/>
        </w:rPr>
        <w:t xml:space="preserve">_  от  </w:t>
      </w:r>
    </w:p>
    <w:p w:rsidR="00731097" w:rsidRPr="00731097" w:rsidRDefault="00731097" w:rsidP="00731097">
      <w:pPr>
        <w:spacing w:after="0" w:line="240" w:lineRule="auto"/>
        <w:jc w:val="center"/>
        <w:rPr>
          <w:rFonts w:ascii="Times New Roman" w:eastAsia="Calibri" w:hAnsi="Times New Roman" w:cs="Times New Roman"/>
          <w:sz w:val="20"/>
          <w:szCs w:val="20"/>
        </w:rPr>
      </w:pPr>
      <w:r w:rsidRPr="00731097">
        <w:rPr>
          <w:rFonts w:ascii="Times New Roman" w:eastAsia="Calibri" w:hAnsi="Times New Roman" w:cs="Times New Roman"/>
          <w:sz w:val="20"/>
          <w:szCs w:val="20"/>
        </w:rPr>
        <w:t xml:space="preserve">                                                                                                                   Введена в действие приказом</w:t>
      </w:r>
    </w:p>
    <w:p w:rsidR="00731097" w:rsidRPr="00731097" w:rsidRDefault="00731097" w:rsidP="00731097">
      <w:pPr>
        <w:spacing w:after="0" w:line="240" w:lineRule="auto"/>
        <w:jc w:val="center"/>
        <w:rPr>
          <w:rFonts w:ascii="Times New Roman" w:eastAsia="Calibri" w:hAnsi="Times New Roman" w:cs="Times New Roman"/>
          <w:sz w:val="20"/>
          <w:szCs w:val="20"/>
        </w:rPr>
      </w:pPr>
      <w:r w:rsidRPr="00731097">
        <w:rPr>
          <w:rFonts w:ascii="Times New Roman" w:eastAsia="Calibri" w:hAnsi="Times New Roman" w:cs="Times New Roman"/>
          <w:sz w:val="20"/>
          <w:szCs w:val="20"/>
        </w:rPr>
        <w:t xml:space="preserve">                                                                                 № __ от    </w:t>
      </w:r>
    </w:p>
    <w:p w:rsidR="00731097" w:rsidRPr="00731097" w:rsidRDefault="00731097" w:rsidP="00731097">
      <w:pPr>
        <w:spacing w:after="0" w:line="240" w:lineRule="auto"/>
        <w:jc w:val="center"/>
        <w:rPr>
          <w:rFonts w:ascii="Times New Roman" w:eastAsia="Calibri" w:hAnsi="Times New Roman" w:cs="Times New Roman"/>
          <w:sz w:val="20"/>
          <w:szCs w:val="20"/>
        </w:rPr>
      </w:pPr>
    </w:p>
    <w:p w:rsidR="00731097" w:rsidRPr="00731097" w:rsidRDefault="00731097" w:rsidP="00731097">
      <w:pPr>
        <w:spacing w:after="0" w:line="240" w:lineRule="auto"/>
        <w:jc w:val="center"/>
        <w:rPr>
          <w:rFonts w:ascii="Times New Roman" w:eastAsia="Calibri" w:hAnsi="Times New Roman" w:cs="Times New Roman"/>
        </w:rPr>
      </w:pPr>
    </w:p>
    <w:p w:rsidR="00731097" w:rsidRPr="00731097" w:rsidRDefault="00731097" w:rsidP="00731097">
      <w:pPr>
        <w:spacing w:after="0" w:line="240" w:lineRule="auto"/>
        <w:jc w:val="center"/>
        <w:rPr>
          <w:rFonts w:ascii="Times New Roman" w:eastAsia="Calibri" w:hAnsi="Times New Roman" w:cs="Times New Roman"/>
        </w:rPr>
      </w:pPr>
    </w:p>
    <w:p w:rsidR="00731097" w:rsidRPr="00731097" w:rsidRDefault="00731097" w:rsidP="00731097">
      <w:pPr>
        <w:spacing w:after="0" w:line="240" w:lineRule="auto"/>
        <w:jc w:val="center"/>
        <w:rPr>
          <w:rFonts w:ascii="Times New Roman" w:eastAsia="Calibri" w:hAnsi="Times New Roman" w:cs="Times New Roman"/>
        </w:rPr>
      </w:pPr>
    </w:p>
    <w:p w:rsidR="00731097" w:rsidRPr="00731097" w:rsidRDefault="00731097" w:rsidP="00731097">
      <w:pPr>
        <w:spacing w:after="0" w:line="240" w:lineRule="auto"/>
        <w:jc w:val="center"/>
        <w:rPr>
          <w:rFonts w:ascii="Times New Roman" w:eastAsia="Calibri" w:hAnsi="Times New Roman" w:cs="Times New Roman"/>
        </w:rPr>
      </w:pPr>
    </w:p>
    <w:p w:rsidR="00731097" w:rsidRPr="00731097" w:rsidRDefault="00731097" w:rsidP="00731097">
      <w:pPr>
        <w:spacing w:after="0" w:line="240" w:lineRule="auto"/>
        <w:jc w:val="center"/>
        <w:rPr>
          <w:rFonts w:ascii="Times New Roman" w:eastAsia="Calibri" w:hAnsi="Times New Roman" w:cs="Times New Roman"/>
        </w:rPr>
      </w:pPr>
    </w:p>
    <w:p w:rsidR="00731097" w:rsidRPr="00731097" w:rsidRDefault="00731097" w:rsidP="00731097">
      <w:pPr>
        <w:spacing w:after="200" w:line="276" w:lineRule="auto"/>
        <w:jc w:val="center"/>
        <w:rPr>
          <w:rFonts w:ascii="Calibri" w:eastAsia="Calibri" w:hAnsi="Calibri" w:cs="Times New Roman"/>
        </w:rPr>
      </w:pPr>
    </w:p>
    <w:p w:rsidR="00731097" w:rsidRPr="00731097" w:rsidRDefault="00731097" w:rsidP="00731097">
      <w:pPr>
        <w:spacing w:after="200" w:line="276" w:lineRule="auto"/>
        <w:jc w:val="center"/>
        <w:rPr>
          <w:rFonts w:ascii="Times New Roman" w:eastAsia="Calibri" w:hAnsi="Times New Roman" w:cs="Times New Roman"/>
          <w:sz w:val="24"/>
          <w:szCs w:val="24"/>
        </w:rPr>
      </w:pPr>
      <w:r w:rsidRPr="00731097">
        <w:rPr>
          <w:rFonts w:ascii="Times New Roman" w:eastAsia="Calibri" w:hAnsi="Times New Roman" w:cs="Times New Roman"/>
          <w:sz w:val="24"/>
          <w:szCs w:val="24"/>
        </w:rPr>
        <w:t>20</w:t>
      </w:r>
      <w:r w:rsidRPr="00731097">
        <w:rPr>
          <w:rFonts w:ascii="Times New Roman" w:eastAsia="Calibri" w:hAnsi="Times New Roman" w:cs="Times New Roman"/>
          <w:sz w:val="24"/>
          <w:szCs w:val="24"/>
          <w:u w:val="single"/>
        </w:rPr>
        <w:t>19</w:t>
      </w:r>
      <w:r w:rsidRPr="00731097">
        <w:rPr>
          <w:rFonts w:ascii="Times New Roman" w:eastAsia="Calibri" w:hAnsi="Times New Roman" w:cs="Times New Roman"/>
          <w:sz w:val="24"/>
          <w:szCs w:val="24"/>
        </w:rPr>
        <w:t>/20</w:t>
      </w:r>
      <w:r w:rsidRPr="00731097">
        <w:rPr>
          <w:rFonts w:ascii="Times New Roman" w:eastAsia="Calibri" w:hAnsi="Times New Roman" w:cs="Times New Roman"/>
          <w:sz w:val="24"/>
          <w:szCs w:val="24"/>
          <w:u w:val="single"/>
        </w:rPr>
        <w:t xml:space="preserve">20 </w:t>
      </w:r>
      <w:r w:rsidRPr="00731097">
        <w:rPr>
          <w:rFonts w:ascii="Times New Roman" w:eastAsia="Calibri" w:hAnsi="Times New Roman" w:cs="Times New Roman"/>
          <w:sz w:val="24"/>
          <w:szCs w:val="24"/>
        </w:rPr>
        <w:t>учебный год</w:t>
      </w:r>
    </w:p>
    <w:p w:rsidR="00731097" w:rsidRPr="00731097" w:rsidRDefault="00731097" w:rsidP="00731097">
      <w:pPr>
        <w:spacing w:after="0" w:line="240" w:lineRule="auto"/>
        <w:ind w:firstLine="709"/>
        <w:jc w:val="center"/>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Личностные, метапредметные и предметные результаты </w:t>
      </w:r>
    </w:p>
    <w:p w:rsidR="00731097" w:rsidRPr="00731097" w:rsidRDefault="00731097" w:rsidP="00731097">
      <w:pPr>
        <w:spacing w:after="0" w:line="240" w:lineRule="auto"/>
        <w:ind w:firstLine="709"/>
        <w:jc w:val="center"/>
        <w:rPr>
          <w:rFonts w:ascii="Times New Roman" w:eastAsia="Calibri" w:hAnsi="Times New Roman" w:cs="Times New Roman"/>
          <w:b/>
          <w:sz w:val="24"/>
          <w:szCs w:val="24"/>
        </w:rPr>
      </w:pPr>
      <w:r w:rsidRPr="00731097">
        <w:rPr>
          <w:rFonts w:ascii="Times New Roman" w:eastAsia="Calibri" w:hAnsi="Times New Roman" w:cs="Times New Roman"/>
          <w:b/>
          <w:sz w:val="24"/>
          <w:szCs w:val="24"/>
        </w:rPr>
        <w:t>освоения предмета «Технология»</w:t>
      </w:r>
    </w:p>
    <w:p w:rsidR="00731097" w:rsidRPr="00731097" w:rsidRDefault="00731097" w:rsidP="00731097">
      <w:pPr>
        <w:spacing w:after="0" w:line="240" w:lineRule="auto"/>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ab/>
        <w:t>При изучении технологии в основной школе обеспечивается достижение личностных, метапредметных и предметных результатов.</w:t>
      </w:r>
    </w:p>
    <w:p w:rsidR="00731097" w:rsidRPr="00731097" w:rsidRDefault="00731097" w:rsidP="00731097">
      <w:pPr>
        <w:spacing w:after="0" w:line="240" w:lineRule="auto"/>
        <w:jc w:val="both"/>
        <w:rPr>
          <w:rFonts w:ascii="Times New Roman" w:eastAsia="Calibri" w:hAnsi="Times New Roman" w:cs="Times New Roman"/>
          <w:sz w:val="24"/>
          <w:szCs w:val="24"/>
        </w:rPr>
      </w:pPr>
      <w:r w:rsidRPr="00731097">
        <w:rPr>
          <w:rFonts w:ascii="Times New Roman" w:eastAsia="Calibri" w:hAnsi="Times New Roman" w:cs="Times New Roman"/>
          <w:b/>
          <w:sz w:val="24"/>
          <w:szCs w:val="24"/>
        </w:rPr>
        <w:t>Личностные результаты</w:t>
      </w:r>
      <w:r w:rsidRPr="00731097">
        <w:rPr>
          <w:rFonts w:ascii="Times New Roman" w:eastAsia="Calibri" w:hAnsi="Times New Roman" w:cs="Times New Roman"/>
          <w:sz w:val="24"/>
          <w:szCs w:val="24"/>
        </w:rPr>
        <w:t xml:space="preserve"> освоения обучающимися предмета «Технология» в основной школе:</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целостного мировоззрения, соответствующего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овладение элементами организации умственного и физического труда;</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самооценка умственных и физических способностей при трудовой деятельности в различных сферах с позиций будущей социализации и стратификации;</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развитие трудолюбия и ответственности за результаты своей деятельности; выражение желания учиться для удовлетворения перспективных потребностей;</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становление самоопределения в выбранной сфере будущей профессиональной деятельности, планирование образовательной и профессиональной карьеры, осознание необходимости общественно полезного труда как условия безопасной и эффективной социализации;</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коммуникативной компетентности в общении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коллектива;</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проявление технико-технологического и экономического мышления при организации своей деятельности;</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самооценка готовности к предпринимательской деятельности в сфере технологий, к рациональному ведению домашнего хозяйства;</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основ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731097" w:rsidRPr="00731097" w:rsidRDefault="00731097" w:rsidP="00731097">
      <w:pPr>
        <w:numPr>
          <w:ilvl w:val="0"/>
          <w:numId w:val="9"/>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формирование индивидуально-личностных позиций учащихся. </w:t>
      </w:r>
    </w:p>
    <w:p w:rsidR="00731097" w:rsidRPr="00731097" w:rsidRDefault="00731097" w:rsidP="00731097">
      <w:pPr>
        <w:spacing w:after="0" w:line="240" w:lineRule="auto"/>
        <w:jc w:val="both"/>
        <w:rPr>
          <w:rFonts w:ascii="Times New Roman" w:eastAsia="Calibri" w:hAnsi="Times New Roman" w:cs="Times New Roman"/>
          <w:sz w:val="24"/>
          <w:szCs w:val="24"/>
        </w:rPr>
      </w:pPr>
      <w:r w:rsidRPr="00731097">
        <w:rPr>
          <w:rFonts w:ascii="Times New Roman" w:eastAsia="Calibri" w:hAnsi="Times New Roman" w:cs="Times New Roman"/>
          <w:b/>
          <w:sz w:val="24"/>
          <w:szCs w:val="24"/>
        </w:rPr>
        <w:t>Метапредметные результаты</w:t>
      </w:r>
      <w:r w:rsidRPr="00731097">
        <w:rPr>
          <w:rFonts w:ascii="Times New Roman" w:eastAsia="Calibri" w:hAnsi="Times New Roman" w:cs="Times New Roman"/>
          <w:sz w:val="24"/>
          <w:szCs w:val="24"/>
        </w:rPr>
        <w:t xml:space="preserve"> освоения обучающимися предмета «Технология» в основной школе:</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самостоятельное определение цели своего обучения, постановка и формулировка для себя новых задач в учёбе и познавательной деятельности;</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алгоритмизированное планирование процесса познавательно-трудовой деятельности;</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lastRenderedPageBreak/>
        <w:t>комбинирование известных алгоритмов технического и технологического творчества в ситуациях, не предполагающих стандартного применения одного из них; поиск новых решений возникшей технической или организационной проблемы;</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выявление потребностей, проектирование и создание объектов, имеющих потребительную стоимость; самостоятельная организация и выполнение различных творческих работ по созданию изделий и продуктов;</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виртуальное и натурное моделирование технических объектов, продуктов и технологических процессов; проявление инновационного подхода к решению учебных и практических задач в процессе моделирования изделия или технологического процесса;</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осознанное использование речевых средств в соответствии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организация учебного сотрудничества и совместной деятельности с учителем и сверстниками; согласование и координация совместной познавательно-трудовой деятельности с другими её участниками; объективное оценивание вклада своей познавательно-трудовой деятельности в решение общих задач коллектива;</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оценивание правильности выполнения учебной задачи, собственных возможностей её решения; диагностика результатов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выполняемых технологических процессах;</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технологической культурой производства;</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731097" w:rsidRPr="00731097" w:rsidRDefault="00731097" w:rsidP="00731097">
      <w:pPr>
        <w:numPr>
          <w:ilvl w:val="0"/>
          <w:numId w:val="8"/>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731097" w:rsidRPr="00731097" w:rsidRDefault="00731097" w:rsidP="00731097">
      <w:pPr>
        <w:spacing w:after="0" w:line="240" w:lineRule="auto"/>
        <w:jc w:val="both"/>
        <w:rPr>
          <w:rFonts w:ascii="Times New Roman" w:eastAsia="Calibri" w:hAnsi="Times New Roman" w:cs="Times New Roman"/>
          <w:sz w:val="24"/>
          <w:szCs w:val="24"/>
        </w:rPr>
      </w:pPr>
      <w:r w:rsidRPr="00731097">
        <w:rPr>
          <w:rFonts w:ascii="Times New Roman" w:eastAsia="Calibri" w:hAnsi="Times New Roman" w:cs="Times New Roman"/>
          <w:b/>
          <w:sz w:val="24"/>
          <w:szCs w:val="24"/>
        </w:rPr>
        <w:t>Предметные результаты</w:t>
      </w:r>
      <w:r w:rsidRPr="00731097">
        <w:rPr>
          <w:rFonts w:ascii="Times New Roman" w:eastAsia="Calibri" w:hAnsi="Times New Roman" w:cs="Times New Roman"/>
          <w:sz w:val="24"/>
          <w:szCs w:val="24"/>
        </w:rPr>
        <w:t xml:space="preserve"> освоения учащимися предмета «Технология» в основной школе:</w:t>
      </w:r>
    </w:p>
    <w:p w:rsidR="00731097" w:rsidRPr="00731097" w:rsidRDefault="00731097" w:rsidP="00731097">
      <w:pPr>
        <w:spacing w:after="0" w:line="240" w:lineRule="auto"/>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            в познавательной сфере:</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классификация видов и назначения методов получения и преобразования материалов, энергии, информации, природных объектов, а также соответствующих технологий промышленного производства; ориентация в имеющихся и возможных средствах и технологиях создания объектов труда;</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практическое освоение обучающимися основ проектно-исследовательской деятельности; проведение наблюдений и экспериментов под руководством учителя; объяснение явлений, процессов и связей, выявляемых в ходе исследований;</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 xml:space="preserve">уяснение социальных и экологических последствий развития технологий промышленного и сельскохозяйственного производства, энергетики и транспорта; распознавание видов, назначения материалов, инструментов и оборудования, </w:t>
      </w:r>
      <w:r w:rsidRPr="00731097">
        <w:rPr>
          <w:rFonts w:ascii="Times New Roman" w:eastAsia="Calibri" w:hAnsi="Times New Roman" w:cs="Times New Roman"/>
          <w:sz w:val="24"/>
          <w:szCs w:val="24"/>
          <w:lang w:val="x-none" w:eastAsia="ru-RU"/>
        </w:rPr>
        <w:lastRenderedPageBreak/>
        <w:t>применяемого в технологических процессах; оценка технологических свойств сырья, материалов и областей их применения;</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овладение средствами и формами графического отображения объектов или процессов, правилами выполнения графической документации, овладение методами чтения технической, технологической и инструктивной информации;</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умений устанавливать взаимосвязь знаний по разным учебным предметам для решения прикладных учебных задач;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технологий и проектов;</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 xml:space="preserve">овладение алгоритмами и методами решения организационных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культуре производства; </w:t>
      </w:r>
    </w:p>
    <w:p w:rsidR="00731097" w:rsidRPr="00731097" w:rsidRDefault="00731097" w:rsidP="00731097">
      <w:pPr>
        <w:spacing w:after="0" w:line="240" w:lineRule="auto"/>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            в трудовой сфере:</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планирование технологического процесса и процесса труда; подбор материалов с учётом характера объекта труда и технологии; подбор инструментов, приспособлений и оборудования с учётом требований технологии и материально-энергетических ресурсов;</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выбор средств и видов представления технической и технологической информации в соответствии с коммуникативной задачей, сферой и ситуацией общения;</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выявление допущенных ошибок в процессе труда и обоснование способов их исправления;</w:t>
      </w:r>
    </w:p>
    <w:p w:rsidR="00731097" w:rsidRPr="00731097" w:rsidRDefault="00731097" w:rsidP="00731097">
      <w:pPr>
        <w:numPr>
          <w:ilvl w:val="0"/>
          <w:numId w:val="7"/>
        </w:numPr>
        <w:spacing w:after="0" w:line="240" w:lineRule="auto"/>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 xml:space="preserve">документирование результатов труда и проектной деятельности; расчёт себестоимости продукта труда; примерная экономическая оценка возможной прибыли с учётом сложившейся ситуации на рынке товаров и услуг; </w:t>
      </w:r>
    </w:p>
    <w:p w:rsidR="00731097" w:rsidRPr="00731097" w:rsidRDefault="00731097" w:rsidP="00731097">
      <w:pPr>
        <w:spacing w:after="0" w:line="240" w:lineRule="auto"/>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            в мотивационной сфере:</w:t>
      </w:r>
    </w:p>
    <w:p w:rsidR="00731097" w:rsidRPr="00731097" w:rsidRDefault="00731097" w:rsidP="00731097">
      <w:pPr>
        <w:numPr>
          <w:ilvl w:val="0"/>
          <w:numId w:val="6"/>
        </w:numPr>
        <w:spacing w:after="0" w:line="240" w:lineRule="auto"/>
        <w:jc w:val="both"/>
        <w:rPr>
          <w:rFonts w:ascii="Times New Roman" w:eastAsia="Calibri" w:hAnsi="Times New Roman" w:cs="Times New Roman"/>
          <w:b/>
          <w:sz w:val="24"/>
          <w:szCs w:val="24"/>
          <w:lang w:val="x-none" w:eastAsia="ru-RU"/>
        </w:rPr>
      </w:pPr>
      <w:r w:rsidRPr="00731097">
        <w:rPr>
          <w:rFonts w:ascii="Times New Roman" w:eastAsia="Calibri" w:hAnsi="Times New Roman" w:cs="Times New Roman"/>
          <w:sz w:val="24"/>
          <w:szCs w:val="24"/>
          <w:lang w:val="x-none" w:eastAsia="ru-RU"/>
        </w:rPr>
        <w:t>оценивание своей способности к труду в конкретной предметной деятельности; осознание ответственности за качество результатов труда;</w:t>
      </w:r>
    </w:p>
    <w:p w:rsidR="00731097" w:rsidRPr="00731097" w:rsidRDefault="00731097" w:rsidP="00731097">
      <w:pPr>
        <w:numPr>
          <w:ilvl w:val="0"/>
          <w:numId w:val="6"/>
        </w:numPr>
        <w:spacing w:after="0" w:line="240" w:lineRule="auto"/>
        <w:jc w:val="both"/>
        <w:rPr>
          <w:rFonts w:ascii="Times New Roman" w:eastAsia="Calibri" w:hAnsi="Times New Roman" w:cs="Times New Roman"/>
          <w:b/>
          <w:sz w:val="24"/>
          <w:szCs w:val="24"/>
          <w:lang w:val="x-none" w:eastAsia="ru-RU"/>
        </w:rPr>
      </w:pPr>
      <w:r w:rsidRPr="00731097">
        <w:rPr>
          <w:rFonts w:ascii="Times New Roman" w:eastAsia="Calibri" w:hAnsi="Times New Roman" w:cs="Times New Roman"/>
          <w:sz w:val="24"/>
          <w:szCs w:val="24"/>
          <w:lang w:val="x-none" w:eastAsia="ru-RU"/>
        </w:rPr>
        <w:t>согласование своих потребностей и требований с потребностями и требованиями других участников познавательно-трудовой деятельности;</w:t>
      </w:r>
    </w:p>
    <w:p w:rsidR="00731097" w:rsidRPr="00731097" w:rsidRDefault="00731097" w:rsidP="00731097">
      <w:pPr>
        <w:numPr>
          <w:ilvl w:val="0"/>
          <w:numId w:val="6"/>
        </w:numPr>
        <w:spacing w:after="0" w:line="240" w:lineRule="auto"/>
        <w:jc w:val="both"/>
        <w:rPr>
          <w:rFonts w:ascii="Times New Roman" w:eastAsia="Calibri" w:hAnsi="Times New Roman" w:cs="Times New Roman"/>
          <w:b/>
          <w:sz w:val="24"/>
          <w:szCs w:val="24"/>
          <w:lang w:val="x-none" w:eastAsia="ru-RU"/>
        </w:rPr>
      </w:pPr>
      <w:r w:rsidRPr="00731097">
        <w:rPr>
          <w:rFonts w:ascii="Times New Roman" w:eastAsia="Calibri" w:hAnsi="Times New Roman" w:cs="Times New Roman"/>
          <w:sz w:val="24"/>
          <w:szCs w:val="24"/>
          <w:lang w:val="x-none" w:eastAsia="ru-RU"/>
        </w:rPr>
        <w:t>формирование представлений о мире профессий, связанных с изучаемыми технологиями, их востребованности на рынке труда;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w:t>
      </w:r>
    </w:p>
    <w:p w:rsidR="00731097" w:rsidRPr="00731097" w:rsidRDefault="00731097" w:rsidP="00731097">
      <w:pPr>
        <w:numPr>
          <w:ilvl w:val="0"/>
          <w:numId w:val="6"/>
        </w:numPr>
        <w:spacing w:after="0" w:line="240" w:lineRule="auto"/>
        <w:jc w:val="both"/>
        <w:rPr>
          <w:rFonts w:ascii="Times New Roman" w:eastAsia="Calibri" w:hAnsi="Times New Roman" w:cs="Times New Roman"/>
          <w:b/>
          <w:sz w:val="24"/>
          <w:szCs w:val="24"/>
          <w:shd w:val="clear" w:color="auto" w:fill="FFFFFF"/>
          <w:lang w:val="x-none" w:eastAsia="ru-RU"/>
        </w:rPr>
      </w:pPr>
      <w:r w:rsidRPr="00731097">
        <w:rPr>
          <w:rFonts w:ascii="Times New Roman" w:eastAsia="Calibri" w:hAnsi="Times New Roman" w:cs="Times New Roman"/>
          <w:color w:val="000000"/>
          <w:sz w:val="24"/>
          <w:szCs w:val="24"/>
          <w:shd w:val="clear" w:color="auto" w:fill="FFFFFF"/>
          <w:lang w:val="x-none" w:eastAsia="ru-RU"/>
        </w:rPr>
        <w:lastRenderedPageBreak/>
        <w:t>выраженная готовность к труду в сфере материального производства или сфере услуг; оценивание своей способности и готовности к предпринимательской деятельности;</w:t>
      </w:r>
    </w:p>
    <w:p w:rsidR="00731097" w:rsidRPr="00731097" w:rsidRDefault="00731097" w:rsidP="00731097">
      <w:pPr>
        <w:numPr>
          <w:ilvl w:val="0"/>
          <w:numId w:val="6"/>
        </w:numPr>
        <w:spacing w:after="0" w:line="240" w:lineRule="auto"/>
        <w:jc w:val="both"/>
        <w:rPr>
          <w:rFonts w:ascii="Times New Roman" w:eastAsia="Calibri" w:hAnsi="Times New Roman" w:cs="Times New Roman"/>
          <w:b/>
          <w:sz w:val="24"/>
          <w:szCs w:val="24"/>
          <w:lang w:val="x-none" w:eastAsia="ru-RU"/>
        </w:rPr>
      </w:pPr>
      <w:r w:rsidRPr="00731097">
        <w:rPr>
          <w:rFonts w:ascii="Times New Roman" w:eastAsia="Calibri" w:hAnsi="Times New Roman" w:cs="Times New Roman"/>
          <w:color w:val="000000"/>
          <w:sz w:val="24"/>
          <w:szCs w:val="24"/>
          <w:shd w:val="clear" w:color="auto" w:fill="FFFFFF"/>
          <w:lang w:val="x-none" w:eastAsia="ru-RU"/>
        </w:rPr>
        <w:t>стремление к экономии и бережливости в расходовании времени, материалов, денежных средств, труда; наличие экологической культуры при обосновании объекта труда и выполнении работ;</w:t>
      </w:r>
    </w:p>
    <w:p w:rsidR="00731097" w:rsidRPr="00731097" w:rsidRDefault="00731097" w:rsidP="00731097">
      <w:pPr>
        <w:widowControl w:val="0"/>
        <w:shd w:val="clear" w:color="auto" w:fill="FFFFFF"/>
        <w:spacing w:after="0" w:line="240" w:lineRule="auto"/>
        <w:jc w:val="both"/>
        <w:rPr>
          <w:rFonts w:ascii="Times New Roman" w:eastAsia="Times New Roman" w:hAnsi="Times New Roman" w:cs="Times New Roman"/>
          <w:b/>
          <w:iCs/>
          <w:sz w:val="24"/>
          <w:szCs w:val="24"/>
          <w:lang w:eastAsia="ru-RU"/>
        </w:rPr>
      </w:pPr>
      <w:r w:rsidRPr="00731097">
        <w:rPr>
          <w:rFonts w:ascii="Times New Roman" w:eastAsia="Times New Roman" w:hAnsi="Times New Roman" w:cs="Times New Roman"/>
          <w:b/>
          <w:iCs/>
          <w:color w:val="000000"/>
          <w:sz w:val="24"/>
          <w:szCs w:val="24"/>
          <w:shd w:val="clear" w:color="auto" w:fill="FFFFFF"/>
          <w:lang w:eastAsia="ru-RU"/>
        </w:rPr>
        <w:t xml:space="preserve">            в эстетической сфере:</w:t>
      </w:r>
    </w:p>
    <w:p w:rsidR="00731097" w:rsidRPr="00731097" w:rsidRDefault="00731097" w:rsidP="00731097">
      <w:pPr>
        <w:numPr>
          <w:ilvl w:val="0"/>
          <w:numId w:val="5"/>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выполненного объекта или результата труда;</w:t>
      </w:r>
    </w:p>
    <w:p w:rsidR="00731097" w:rsidRPr="00731097" w:rsidRDefault="00731097" w:rsidP="00731097">
      <w:pPr>
        <w:numPr>
          <w:ilvl w:val="0"/>
          <w:numId w:val="5"/>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рациональное и эстетическое оснащение рабочего места с учётом требований эргономики и элементов научной организации труда;</w:t>
      </w:r>
    </w:p>
    <w:p w:rsidR="00731097" w:rsidRPr="00731097" w:rsidRDefault="00731097" w:rsidP="00731097">
      <w:pPr>
        <w:numPr>
          <w:ilvl w:val="0"/>
          <w:numId w:val="5"/>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умение выражать себя в доступных видах и формах художественно-прикладного творчества; художественное оформление объекта труда и оптимальное планирование работ;</w:t>
      </w:r>
    </w:p>
    <w:p w:rsidR="00731097" w:rsidRPr="00731097" w:rsidRDefault="00731097" w:rsidP="00731097">
      <w:pPr>
        <w:numPr>
          <w:ilvl w:val="0"/>
          <w:numId w:val="5"/>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рациональный выбор рабочего костюма и опрятное содержание рабочей одежды;</w:t>
      </w:r>
    </w:p>
    <w:p w:rsidR="00731097" w:rsidRPr="00731097" w:rsidRDefault="00731097" w:rsidP="00731097">
      <w:pPr>
        <w:numPr>
          <w:ilvl w:val="0"/>
          <w:numId w:val="5"/>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участие в оформлении класса и школы, озеленении пришкольного участка, стремление внести красоту в домашний быт;</w:t>
      </w:r>
    </w:p>
    <w:p w:rsidR="00731097" w:rsidRPr="00731097" w:rsidRDefault="00731097" w:rsidP="00731097">
      <w:pPr>
        <w:widowControl w:val="0"/>
        <w:shd w:val="clear" w:color="auto" w:fill="FFFFFF"/>
        <w:spacing w:after="0" w:line="240" w:lineRule="auto"/>
        <w:jc w:val="both"/>
        <w:rPr>
          <w:rFonts w:ascii="Times New Roman" w:eastAsia="Times New Roman" w:hAnsi="Times New Roman" w:cs="Times New Roman"/>
          <w:b/>
          <w:iCs/>
          <w:sz w:val="24"/>
          <w:szCs w:val="24"/>
          <w:lang w:eastAsia="ru-RU"/>
        </w:rPr>
      </w:pPr>
      <w:r w:rsidRPr="00731097">
        <w:rPr>
          <w:rFonts w:ascii="Times New Roman" w:eastAsia="Times New Roman" w:hAnsi="Times New Roman" w:cs="Times New Roman"/>
          <w:b/>
          <w:i/>
          <w:iCs/>
          <w:color w:val="000000"/>
          <w:sz w:val="24"/>
          <w:szCs w:val="24"/>
          <w:shd w:val="clear" w:color="auto" w:fill="FFFFFF"/>
          <w:lang w:eastAsia="ru-RU"/>
        </w:rPr>
        <w:t xml:space="preserve">             </w:t>
      </w:r>
      <w:r w:rsidRPr="00731097">
        <w:rPr>
          <w:rFonts w:ascii="Times New Roman" w:eastAsia="Times New Roman" w:hAnsi="Times New Roman" w:cs="Times New Roman"/>
          <w:b/>
          <w:iCs/>
          <w:color w:val="000000"/>
          <w:sz w:val="24"/>
          <w:szCs w:val="24"/>
          <w:shd w:val="clear" w:color="auto" w:fill="FFFFFF"/>
          <w:lang w:eastAsia="ru-RU"/>
        </w:rPr>
        <w:t>в коммуникативной сфере:</w:t>
      </w:r>
    </w:p>
    <w:p w:rsidR="00731097" w:rsidRPr="00731097" w:rsidRDefault="00731097" w:rsidP="00731097">
      <w:pPr>
        <w:numPr>
          <w:ilvl w:val="0"/>
          <w:numId w:val="4"/>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731097" w:rsidRPr="00731097" w:rsidRDefault="00731097" w:rsidP="00731097">
      <w:pPr>
        <w:numPr>
          <w:ilvl w:val="0"/>
          <w:numId w:val="4"/>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установление рабочих отношений в группе для выполнения практической работы или проекта, эффективное сотрудничество и способствование эффективной кооперации; интегрирование в группу сверстников и построение продуктивного взаимодействия со сверстниками и учителями;</w:t>
      </w:r>
    </w:p>
    <w:p w:rsidR="00731097" w:rsidRPr="00731097" w:rsidRDefault="00731097" w:rsidP="00731097">
      <w:pPr>
        <w:numPr>
          <w:ilvl w:val="0"/>
          <w:numId w:val="4"/>
        </w:numPr>
        <w:shd w:val="clear" w:color="auto" w:fill="FFFFFF"/>
        <w:spacing w:after="0" w:line="240" w:lineRule="auto"/>
        <w:jc w:val="both"/>
        <w:rPr>
          <w:rFonts w:ascii="Times New Roman" w:eastAsia="Times New Roman" w:hAnsi="Times New Roman" w:cs="Times New Roman"/>
          <w:bCs/>
          <w:sz w:val="24"/>
          <w:szCs w:val="24"/>
          <w:shd w:val="clear" w:color="auto" w:fill="FFFFFF"/>
          <w:lang w:eastAsia="ru-RU"/>
        </w:rPr>
      </w:pPr>
      <w:r w:rsidRPr="00731097">
        <w:rPr>
          <w:rFonts w:ascii="Times New Roman" w:eastAsia="Times New Roman" w:hAnsi="Times New Roman" w:cs="Times New Roman"/>
          <w:bCs/>
          <w:color w:val="000000"/>
          <w:sz w:val="24"/>
          <w:szCs w:val="24"/>
          <w:shd w:val="clear" w:color="auto" w:fill="FFFFFF"/>
          <w:lang w:eastAsia="ru-RU"/>
        </w:rPr>
        <w:t>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w:t>
      </w:r>
    </w:p>
    <w:p w:rsidR="00731097" w:rsidRPr="00731097" w:rsidRDefault="00731097" w:rsidP="00731097">
      <w:pPr>
        <w:numPr>
          <w:ilvl w:val="0"/>
          <w:numId w:val="4"/>
        </w:numPr>
        <w:shd w:val="clear" w:color="auto" w:fill="FFFFFF"/>
        <w:spacing w:after="0" w:line="240" w:lineRule="auto"/>
        <w:jc w:val="both"/>
        <w:rPr>
          <w:rFonts w:ascii="Times New Roman" w:eastAsia="Times New Roman" w:hAnsi="Times New Roman" w:cs="Times New Roman"/>
          <w:bCs/>
          <w:sz w:val="24"/>
          <w:szCs w:val="24"/>
          <w:shd w:val="clear" w:color="auto" w:fill="FFFFFF"/>
          <w:lang w:eastAsia="ru-RU"/>
        </w:rPr>
      </w:pPr>
      <w:r w:rsidRPr="00731097">
        <w:rPr>
          <w:rFonts w:ascii="Times New Roman" w:eastAsia="Times New Roman" w:hAnsi="Times New Roman" w:cs="Times New Roman"/>
          <w:bCs/>
          <w:color w:val="000000"/>
          <w:sz w:val="24"/>
          <w:szCs w:val="24"/>
          <w:shd w:val="clear" w:color="auto" w:fill="FFFFFF"/>
          <w:lang w:eastAsia="ru-RU"/>
        </w:rPr>
        <w:t xml:space="preserve">адекватное использование речевых средств для решения различных коммуникативных задач; овладение устной и письменной речью; построение монологических контекстных высказываний; публичная презентация и защита проекта изделия, продукта труда или услуги; </w:t>
      </w:r>
    </w:p>
    <w:p w:rsidR="00731097" w:rsidRPr="00731097" w:rsidRDefault="00731097" w:rsidP="00731097">
      <w:pPr>
        <w:widowControl w:val="0"/>
        <w:shd w:val="clear" w:color="auto" w:fill="FFFFFF"/>
        <w:spacing w:after="0" w:line="240" w:lineRule="auto"/>
        <w:ind w:firstLine="720"/>
        <w:jc w:val="both"/>
        <w:rPr>
          <w:rFonts w:ascii="Times New Roman" w:eastAsia="Times New Roman" w:hAnsi="Times New Roman" w:cs="Times New Roman"/>
          <w:bCs/>
          <w:color w:val="000000"/>
          <w:sz w:val="24"/>
          <w:szCs w:val="24"/>
          <w:shd w:val="clear" w:color="auto" w:fill="FFFFFF"/>
          <w:lang w:eastAsia="ru-RU"/>
        </w:rPr>
      </w:pPr>
      <w:r w:rsidRPr="00731097">
        <w:rPr>
          <w:rFonts w:ascii="Times New Roman" w:eastAsia="Times New Roman" w:hAnsi="Times New Roman" w:cs="Times New Roman"/>
          <w:b/>
          <w:bCs/>
          <w:color w:val="000000"/>
          <w:sz w:val="24"/>
          <w:szCs w:val="24"/>
          <w:shd w:val="clear" w:color="auto" w:fill="FFFFFF"/>
          <w:lang w:eastAsia="ru-RU"/>
        </w:rPr>
        <w:t>в физиолого-психологической сфере:</w:t>
      </w:r>
    </w:p>
    <w:p w:rsidR="00731097" w:rsidRPr="00731097" w:rsidRDefault="00731097" w:rsidP="00731097">
      <w:pPr>
        <w:numPr>
          <w:ilvl w:val="0"/>
          <w:numId w:val="3"/>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развитие моторики и координации движений рук при работе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технологических операций;</w:t>
      </w:r>
    </w:p>
    <w:p w:rsidR="00731097" w:rsidRPr="00731097" w:rsidRDefault="00731097" w:rsidP="00731097">
      <w:pPr>
        <w:numPr>
          <w:ilvl w:val="0"/>
          <w:numId w:val="3"/>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 xml:space="preserve">соблюдение необходимой величины усилий, прикладываемых к инструментам, с учётом технологических требований; </w:t>
      </w:r>
    </w:p>
    <w:p w:rsidR="00731097" w:rsidRPr="00731097" w:rsidRDefault="00731097" w:rsidP="00731097">
      <w:pPr>
        <w:numPr>
          <w:ilvl w:val="0"/>
          <w:numId w:val="3"/>
        </w:numPr>
        <w:shd w:val="clear" w:color="auto" w:fill="FFFFFF"/>
        <w:spacing w:after="0" w:line="240" w:lineRule="auto"/>
        <w:jc w:val="both"/>
        <w:rPr>
          <w:rFonts w:ascii="Times New Roman" w:eastAsia="Times New Roman" w:hAnsi="Times New Roman" w:cs="Times New Roman"/>
          <w:bCs/>
          <w:sz w:val="24"/>
          <w:szCs w:val="24"/>
          <w:lang w:eastAsia="ru-RU"/>
        </w:rPr>
      </w:pPr>
      <w:r w:rsidRPr="00731097">
        <w:rPr>
          <w:rFonts w:ascii="Times New Roman" w:eastAsia="Times New Roman" w:hAnsi="Times New Roman" w:cs="Times New Roman"/>
          <w:bCs/>
          <w:color w:val="000000"/>
          <w:sz w:val="24"/>
          <w:szCs w:val="24"/>
          <w:shd w:val="clear" w:color="auto" w:fill="FFFFFF"/>
          <w:lang w:eastAsia="ru-RU"/>
        </w:rPr>
        <w:t>сочетание образного и логического мышления в проектной деятельности.</w:t>
      </w:r>
    </w:p>
    <w:p w:rsidR="00731097" w:rsidRPr="00731097" w:rsidRDefault="00731097" w:rsidP="00731097">
      <w:pPr>
        <w:tabs>
          <w:tab w:val="left" w:pos="0"/>
          <w:tab w:val="left" w:pos="851"/>
        </w:tabs>
        <w:spacing w:after="0" w:line="240" w:lineRule="auto"/>
        <w:ind w:firstLine="567"/>
        <w:jc w:val="center"/>
        <w:rPr>
          <w:rFonts w:ascii="Times New Roman" w:eastAsia="Calibri" w:hAnsi="Times New Roman" w:cs="Times New Roman"/>
          <w:b/>
          <w:sz w:val="24"/>
          <w:szCs w:val="24"/>
        </w:rPr>
      </w:pPr>
      <w:r w:rsidRPr="00731097">
        <w:rPr>
          <w:rFonts w:ascii="Times New Roman" w:eastAsia="Calibri" w:hAnsi="Times New Roman" w:cs="Times New Roman"/>
          <w:b/>
          <w:sz w:val="24"/>
          <w:szCs w:val="24"/>
        </w:rPr>
        <w:t>Планируемые результаты освоения учебного предмета.</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731097" w:rsidRPr="00731097" w:rsidRDefault="00731097" w:rsidP="00731097">
      <w:pPr>
        <w:tabs>
          <w:tab w:val="left" w:pos="0"/>
          <w:tab w:val="left" w:pos="993"/>
        </w:tabs>
        <w:spacing w:after="0" w:line="240" w:lineRule="auto"/>
        <w:ind w:firstLine="567"/>
        <w:contextualSpacing/>
        <w:jc w:val="both"/>
        <w:rPr>
          <w:rFonts w:ascii="Times New Roman" w:eastAsia="Calibri" w:hAnsi="Times New Roman" w:cs="Times New Roman"/>
          <w:sz w:val="24"/>
          <w:szCs w:val="24"/>
          <w:lang w:eastAsia="ru-RU"/>
        </w:rPr>
      </w:pPr>
      <w:r w:rsidRPr="00731097">
        <w:rPr>
          <w:rFonts w:ascii="Times New Roman" w:eastAsia="Calibri" w:hAnsi="Times New Roman" w:cs="Times New Roman"/>
          <w:sz w:val="24"/>
          <w:szCs w:val="24"/>
          <w:lang w:eastAsia="ru-RU"/>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w:t>
      </w:r>
      <w:r w:rsidRPr="00731097">
        <w:rPr>
          <w:rFonts w:ascii="Times New Roman" w:eastAsia="Calibri" w:hAnsi="Times New Roman" w:cs="Times New Roman"/>
          <w:sz w:val="24"/>
          <w:szCs w:val="24"/>
          <w:lang w:eastAsia="ru-RU"/>
        </w:rPr>
        <w:lastRenderedPageBreak/>
        <w:t xml:space="preserve">технологий промышленного и сельскохозяйственного производства, энергетики и транспорта; </w:t>
      </w:r>
    </w:p>
    <w:p w:rsidR="00731097" w:rsidRPr="00731097" w:rsidRDefault="00731097" w:rsidP="00731097">
      <w:pPr>
        <w:tabs>
          <w:tab w:val="left" w:pos="0"/>
          <w:tab w:val="left" w:pos="993"/>
        </w:tabs>
        <w:spacing w:after="0" w:line="240" w:lineRule="auto"/>
        <w:ind w:firstLine="567"/>
        <w:contextualSpacing/>
        <w:jc w:val="both"/>
        <w:rPr>
          <w:rFonts w:ascii="Times New Roman" w:eastAsia="Calibri" w:hAnsi="Times New Roman" w:cs="Times New Roman"/>
          <w:sz w:val="24"/>
          <w:szCs w:val="24"/>
          <w:lang w:eastAsia="ru-RU"/>
        </w:rPr>
      </w:pPr>
      <w:r w:rsidRPr="00731097">
        <w:rPr>
          <w:rFonts w:ascii="Times New Roman" w:eastAsia="Calibri" w:hAnsi="Times New Roman" w:cs="Times New Roman"/>
          <w:sz w:val="24"/>
          <w:szCs w:val="24"/>
          <w:lang w:eastAsia="ru-RU"/>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31097" w:rsidRPr="00731097" w:rsidRDefault="00731097" w:rsidP="00731097">
      <w:pPr>
        <w:tabs>
          <w:tab w:val="left" w:pos="0"/>
          <w:tab w:val="left" w:pos="993"/>
        </w:tabs>
        <w:spacing w:after="0" w:line="240" w:lineRule="auto"/>
        <w:ind w:firstLine="567"/>
        <w:contextualSpacing/>
        <w:jc w:val="both"/>
        <w:rPr>
          <w:rFonts w:ascii="Times New Roman" w:eastAsia="Calibri" w:hAnsi="Times New Roman" w:cs="Times New Roman"/>
          <w:sz w:val="24"/>
          <w:szCs w:val="24"/>
          <w:lang w:eastAsia="ru-RU"/>
        </w:rPr>
      </w:pPr>
      <w:r w:rsidRPr="00731097">
        <w:rPr>
          <w:rFonts w:ascii="Times New Roman" w:eastAsia="Calibri" w:hAnsi="Times New Roman" w:cs="Times New Roman"/>
          <w:sz w:val="24"/>
          <w:szCs w:val="24"/>
          <w:lang w:eastAsia="ru-RU"/>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731097" w:rsidRPr="00731097" w:rsidRDefault="00731097" w:rsidP="00731097">
      <w:pPr>
        <w:tabs>
          <w:tab w:val="left" w:pos="0"/>
          <w:tab w:val="left" w:pos="993"/>
        </w:tabs>
        <w:spacing w:after="0" w:line="240" w:lineRule="auto"/>
        <w:ind w:firstLine="567"/>
        <w:contextualSpacing/>
        <w:jc w:val="both"/>
        <w:rPr>
          <w:rFonts w:ascii="Times New Roman" w:eastAsia="Calibri" w:hAnsi="Times New Roman" w:cs="Times New Roman"/>
          <w:sz w:val="24"/>
          <w:szCs w:val="24"/>
          <w:lang w:eastAsia="ru-RU"/>
        </w:rPr>
      </w:pPr>
      <w:r w:rsidRPr="00731097">
        <w:rPr>
          <w:rFonts w:ascii="Times New Roman" w:eastAsia="Calibri" w:hAnsi="Times New Roman" w:cs="Times New Roman"/>
          <w:sz w:val="24"/>
          <w:szCs w:val="24"/>
          <w:lang w:eastAsia="ru-RU"/>
        </w:rPr>
        <w:t>-формирование умений устанавливать взаимосвязь знаний по разным учебным предметам для решения прикладных учебных задач;</w:t>
      </w:r>
    </w:p>
    <w:p w:rsidR="00731097" w:rsidRPr="00731097" w:rsidRDefault="00731097" w:rsidP="00731097">
      <w:pPr>
        <w:tabs>
          <w:tab w:val="left" w:pos="0"/>
          <w:tab w:val="left" w:pos="993"/>
        </w:tabs>
        <w:spacing w:after="0" w:line="240" w:lineRule="auto"/>
        <w:ind w:firstLine="567"/>
        <w:contextualSpacing/>
        <w:jc w:val="both"/>
        <w:rPr>
          <w:rFonts w:ascii="Times New Roman" w:eastAsia="Calibri" w:hAnsi="Times New Roman" w:cs="Times New Roman"/>
          <w:sz w:val="24"/>
          <w:szCs w:val="24"/>
          <w:lang w:eastAsia="ru-RU"/>
        </w:rPr>
      </w:pPr>
      <w:r w:rsidRPr="00731097">
        <w:rPr>
          <w:rFonts w:ascii="Times New Roman" w:eastAsia="Calibri" w:hAnsi="Times New Roman" w:cs="Times New Roman"/>
          <w:sz w:val="24"/>
          <w:szCs w:val="24"/>
          <w:lang w:eastAsia="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731097" w:rsidRPr="00731097" w:rsidRDefault="00731097" w:rsidP="00731097">
      <w:pPr>
        <w:tabs>
          <w:tab w:val="left" w:pos="0"/>
          <w:tab w:val="left" w:pos="993"/>
        </w:tabs>
        <w:spacing w:after="0" w:line="240" w:lineRule="auto"/>
        <w:ind w:firstLine="567"/>
        <w:contextualSpacing/>
        <w:jc w:val="both"/>
        <w:rPr>
          <w:rFonts w:ascii="Times New Roman" w:eastAsia="Calibri" w:hAnsi="Times New Roman" w:cs="Times New Roman"/>
          <w:sz w:val="24"/>
          <w:szCs w:val="24"/>
          <w:lang w:eastAsia="ru-RU"/>
        </w:rPr>
      </w:pPr>
      <w:r w:rsidRPr="00731097">
        <w:rPr>
          <w:rFonts w:ascii="Times New Roman" w:eastAsia="Calibri" w:hAnsi="Times New Roman" w:cs="Times New Roman"/>
          <w:sz w:val="24"/>
          <w:szCs w:val="24"/>
          <w:lang w:eastAsia="ru-RU"/>
        </w:rPr>
        <w:t>-формирование представлений о мире профессий, связанных с изучаемыми технологиями, их востребованности на рынке труда.</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731097" w:rsidRPr="00731097" w:rsidRDefault="00731097" w:rsidP="00731097">
      <w:pPr>
        <w:tabs>
          <w:tab w:val="left" w:pos="0"/>
        </w:tabs>
        <w:spacing w:after="0" w:line="240" w:lineRule="auto"/>
        <w:ind w:firstLine="567"/>
        <w:contextualSpacing/>
        <w:jc w:val="center"/>
        <w:rPr>
          <w:rFonts w:ascii="Times New Roman" w:eastAsia="Times New Roman" w:hAnsi="Times New Roman" w:cs="Times New Roman"/>
          <w:b/>
          <w:sz w:val="24"/>
          <w:szCs w:val="24"/>
        </w:rPr>
      </w:pPr>
      <w:r w:rsidRPr="00731097">
        <w:rPr>
          <w:rFonts w:ascii="Times New Roman" w:eastAsia="Times New Roman" w:hAnsi="Times New Roman" w:cs="Times New Roman"/>
          <w:b/>
          <w:sz w:val="24"/>
          <w:szCs w:val="24"/>
        </w:rPr>
        <w:t>Результаты, заявленные образовательной программой «Технология» по блокам содержания. Современные материальные, информационные и гуманитарные технологии и перспективы их развития</w:t>
      </w:r>
    </w:p>
    <w:p w:rsidR="00731097" w:rsidRPr="00731097" w:rsidRDefault="00731097" w:rsidP="00731097">
      <w:pPr>
        <w:tabs>
          <w:tab w:val="left" w:pos="0"/>
        </w:tabs>
        <w:spacing w:after="0" w:line="240" w:lineRule="auto"/>
        <w:ind w:firstLine="567"/>
        <w:contextualSpacing/>
        <w:jc w:val="both"/>
        <w:rPr>
          <w:rFonts w:ascii="Times New Roman" w:eastAsia="MS Mincho" w:hAnsi="Times New Roman" w:cs="Times New Roman"/>
          <w:sz w:val="24"/>
          <w:szCs w:val="24"/>
          <w:lang w:eastAsia="ru-RU"/>
        </w:rPr>
      </w:pPr>
      <w:r w:rsidRPr="00731097">
        <w:rPr>
          <w:rFonts w:ascii="Times New Roman" w:eastAsia="Times New Roman" w:hAnsi="Times New Roman" w:cs="Times New Roman"/>
          <w:sz w:val="24"/>
          <w:szCs w:val="24"/>
          <w:lang w:eastAsia="ru-RU"/>
        </w:rPr>
        <w:t>Выпускник научится:</w:t>
      </w:r>
    </w:p>
    <w:p w:rsidR="00731097" w:rsidRPr="00731097" w:rsidRDefault="00731097" w:rsidP="00731097">
      <w:p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731097" w:rsidRPr="00731097" w:rsidRDefault="00731097" w:rsidP="00731097">
      <w:p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731097" w:rsidRPr="00731097" w:rsidRDefault="00731097" w:rsidP="00731097">
      <w:p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731097" w:rsidRPr="00731097" w:rsidRDefault="00731097" w:rsidP="00731097">
      <w:p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Выпускник получит возможность научиться:</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i/>
          <w:sz w:val="24"/>
          <w:szCs w:val="24"/>
          <w:lang w:eastAsia="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731097" w:rsidRPr="00731097" w:rsidRDefault="00731097" w:rsidP="00731097">
      <w:pPr>
        <w:tabs>
          <w:tab w:val="left" w:pos="0"/>
        </w:tabs>
        <w:spacing w:after="0" w:line="240" w:lineRule="auto"/>
        <w:ind w:firstLine="567"/>
        <w:contextualSpacing/>
        <w:jc w:val="both"/>
        <w:rPr>
          <w:rFonts w:ascii="Times New Roman" w:eastAsia="Times New Roman" w:hAnsi="Times New Roman" w:cs="Times New Roman"/>
          <w:b/>
          <w:sz w:val="24"/>
          <w:szCs w:val="24"/>
        </w:rPr>
      </w:pPr>
      <w:r w:rsidRPr="00731097">
        <w:rPr>
          <w:rFonts w:ascii="Times New Roman" w:eastAsia="Times New Roman" w:hAnsi="Times New Roman" w:cs="Times New Roman"/>
          <w:b/>
          <w:sz w:val="24"/>
          <w:szCs w:val="24"/>
        </w:rPr>
        <w:t>Формирование технологической культуры и проектно-технологического мышления обучающихся</w:t>
      </w:r>
    </w:p>
    <w:p w:rsidR="00731097" w:rsidRPr="00731097" w:rsidRDefault="00731097" w:rsidP="00731097">
      <w:pPr>
        <w:tabs>
          <w:tab w:val="left" w:pos="0"/>
        </w:tabs>
        <w:spacing w:after="0" w:line="240" w:lineRule="auto"/>
        <w:ind w:firstLine="567"/>
        <w:contextualSpacing/>
        <w:jc w:val="both"/>
        <w:rPr>
          <w:rFonts w:ascii="Times New Roman" w:eastAsia="MS Mincho" w:hAnsi="Times New Roman" w:cs="Times New Roman"/>
          <w:sz w:val="24"/>
          <w:szCs w:val="24"/>
          <w:lang w:eastAsia="ru-RU"/>
        </w:rPr>
      </w:pPr>
      <w:r w:rsidRPr="00731097">
        <w:rPr>
          <w:rFonts w:ascii="Times New Roman" w:eastAsia="Times New Roman" w:hAnsi="Times New Roman" w:cs="Times New Roman"/>
          <w:sz w:val="24"/>
          <w:szCs w:val="24"/>
          <w:lang w:eastAsia="ru-RU"/>
        </w:rPr>
        <w:t>Выпускник научится: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-следовать технологии, в том числе в процессе изготовления субъективно нового продукта;</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-оценивать условия применимости технологии в том числе с позиций экологической защищенности;</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lastRenderedPageBreak/>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-проводить оценку и испытание полученного продукта;</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-проводить анализ потребностей в тех или иных материальных или информационных продуктах;</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-описывать технологическое решение с помощью текста, рисунков, графического изображения;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-проводить и анализировать разработку и / или реализацию прикладных проектов, предполагающих:</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-встраивание созданного информационного продукта в заданную оболочку;</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-изготовление информационного продукта по заданному алгоритму в заданной оболочке;</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-проводить и анализировать разработку и / или реализацию технологических проектов, предполагающих:</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-проводить и анализировать разработку и / или реализацию проектов, предполагающих:</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731097" w:rsidRPr="00731097" w:rsidRDefault="00731097" w:rsidP="00731097">
      <w:pPr>
        <w:numPr>
          <w:ilvl w:val="1"/>
          <w:numId w:val="0"/>
        </w:numPr>
        <w:tabs>
          <w:tab w:val="left" w:pos="0"/>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-разработку плана продвижения продукта;</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b/>
          <w:sz w:val="24"/>
          <w:szCs w:val="24"/>
          <w:lang w:eastAsia="ru-RU"/>
        </w:rPr>
      </w:pPr>
      <w:r w:rsidRPr="00731097">
        <w:rPr>
          <w:rFonts w:ascii="Times New Roman" w:eastAsia="Times New Roman" w:hAnsi="Times New Roman" w:cs="Times New Roman"/>
          <w:b/>
          <w:sz w:val="24"/>
          <w:szCs w:val="24"/>
          <w:lang w:eastAsia="ru-RU"/>
        </w:rPr>
        <w:t>Выпускник получит возможность научиться: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i/>
          <w:sz w:val="24"/>
          <w:szCs w:val="24"/>
        </w:rPr>
      </w:pPr>
      <w:r w:rsidRPr="00731097">
        <w:rPr>
          <w:rFonts w:ascii="Times New Roman" w:eastAsia="Times New Roman" w:hAnsi="Times New Roman" w:cs="Times New Roman"/>
          <w:i/>
          <w:sz w:val="24"/>
          <w:szCs w:val="24"/>
        </w:rPr>
        <w:t>-выявлять и формулировать проблему, требующую технологического решения;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i/>
          <w:sz w:val="24"/>
          <w:szCs w:val="24"/>
        </w:rPr>
      </w:pPr>
      <w:r w:rsidRPr="00731097">
        <w:rPr>
          <w:rFonts w:ascii="Times New Roman" w:eastAsia="Times New Roman" w:hAnsi="Times New Roman" w:cs="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i/>
          <w:sz w:val="24"/>
          <w:szCs w:val="24"/>
        </w:rPr>
      </w:pPr>
      <w:r w:rsidRPr="00731097">
        <w:rPr>
          <w:rFonts w:ascii="Times New Roman" w:eastAsia="Times New Roman" w:hAnsi="Times New Roman" w:cs="Times New Roman"/>
          <w:i/>
          <w:sz w:val="24"/>
          <w:szCs w:val="24"/>
        </w:rPr>
        <w:lastRenderedPageBreak/>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i/>
          <w:sz w:val="24"/>
          <w:szCs w:val="24"/>
        </w:rPr>
        <w:t>-оценивать коммерческий потенциал продукта и / или технологии</w:t>
      </w:r>
      <w:r w:rsidRPr="00731097">
        <w:rPr>
          <w:rFonts w:ascii="Times New Roman" w:eastAsia="Times New Roman" w:hAnsi="Times New Roman" w:cs="Times New Roman"/>
          <w:sz w:val="24"/>
          <w:szCs w:val="24"/>
        </w:rPr>
        <w:t>.</w:t>
      </w:r>
    </w:p>
    <w:p w:rsidR="00731097" w:rsidRPr="00731097" w:rsidRDefault="00731097" w:rsidP="00731097">
      <w:pPr>
        <w:tabs>
          <w:tab w:val="left" w:pos="0"/>
        </w:tabs>
        <w:spacing w:after="0" w:line="240" w:lineRule="auto"/>
        <w:ind w:firstLine="567"/>
        <w:contextualSpacing/>
        <w:jc w:val="both"/>
        <w:rPr>
          <w:rFonts w:ascii="Times New Roman" w:eastAsia="Times New Roman" w:hAnsi="Times New Roman" w:cs="Times New Roman"/>
          <w:b/>
          <w:sz w:val="24"/>
          <w:szCs w:val="24"/>
        </w:rPr>
      </w:pPr>
      <w:r w:rsidRPr="00731097">
        <w:rPr>
          <w:rFonts w:ascii="Times New Roman" w:eastAsia="Times New Roman" w:hAnsi="Times New Roman" w:cs="Times New Roman"/>
          <w:b/>
          <w:sz w:val="24"/>
          <w:szCs w:val="24"/>
        </w:rPr>
        <w:t>Построение образовательных траекторий и планов в области профессионального самоопределения</w:t>
      </w:r>
    </w:p>
    <w:p w:rsidR="00731097" w:rsidRPr="00731097" w:rsidRDefault="00731097" w:rsidP="00731097">
      <w:pPr>
        <w:tabs>
          <w:tab w:val="left" w:pos="0"/>
        </w:tabs>
        <w:spacing w:after="0" w:line="240" w:lineRule="auto"/>
        <w:ind w:firstLine="567"/>
        <w:contextualSpacing/>
        <w:jc w:val="both"/>
        <w:rPr>
          <w:rFonts w:ascii="Times New Roman" w:eastAsia="MS Mincho" w:hAnsi="Times New Roman" w:cs="Times New Roman"/>
          <w:sz w:val="24"/>
          <w:szCs w:val="24"/>
          <w:lang w:eastAsia="ru-RU"/>
        </w:rPr>
      </w:pPr>
      <w:r w:rsidRPr="00731097">
        <w:rPr>
          <w:rFonts w:ascii="Times New Roman" w:eastAsia="Times New Roman" w:hAnsi="Times New Roman" w:cs="Times New Roman"/>
          <w:sz w:val="24"/>
          <w:szCs w:val="24"/>
          <w:lang w:eastAsia="ru-RU"/>
        </w:rPr>
        <w:t>Выпускник научится: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-характеризовать ситуацию на региональном рынке труда, называет тенденции ее развития,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-разъяснять социальное значение групп профессий, востребованных на региональном рынке труда,</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-характеризовать группы предприятий региона проживания,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-анализировать свои мотивы и причины принятия тех или иных решений,</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731097" w:rsidRPr="00731097" w:rsidRDefault="00731097" w:rsidP="00731097">
      <w:pPr>
        <w:numPr>
          <w:ilvl w:val="1"/>
          <w:numId w:val="0"/>
        </w:numPr>
        <w:tabs>
          <w:tab w:val="left" w:pos="0"/>
          <w:tab w:val="left" w:pos="993"/>
        </w:tabs>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Выпускник получит возможность научиться:</w:t>
      </w:r>
    </w:p>
    <w:p w:rsidR="00731097" w:rsidRPr="00731097" w:rsidRDefault="00731097" w:rsidP="00731097">
      <w:pPr>
        <w:numPr>
          <w:ilvl w:val="1"/>
          <w:numId w:val="0"/>
        </w:numPr>
        <w:tabs>
          <w:tab w:val="left" w:pos="0"/>
          <w:tab w:val="left" w:pos="284"/>
          <w:tab w:val="left" w:pos="993"/>
        </w:tabs>
        <w:spacing w:after="0" w:line="240" w:lineRule="auto"/>
        <w:ind w:firstLine="567"/>
        <w:contextualSpacing/>
        <w:jc w:val="both"/>
        <w:rPr>
          <w:rFonts w:ascii="Times New Roman" w:eastAsia="Times New Roman" w:hAnsi="Times New Roman" w:cs="Times New Roman"/>
          <w:i/>
          <w:sz w:val="24"/>
          <w:szCs w:val="24"/>
        </w:rPr>
      </w:pPr>
      <w:r w:rsidRPr="00731097">
        <w:rPr>
          <w:rFonts w:ascii="Times New Roman" w:eastAsia="Times New Roman" w:hAnsi="Times New Roman" w:cs="Times New Roman"/>
          <w:i/>
          <w:sz w:val="24"/>
          <w:szCs w:val="24"/>
        </w:rPr>
        <w:t>-предлагать альтернативные варианты траекторий профессионального образования для занятия заданных должностей;</w:t>
      </w:r>
    </w:p>
    <w:p w:rsidR="00731097" w:rsidRPr="00731097" w:rsidRDefault="00731097" w:rsidP="00731097">
      <w:pPr>
        <w:numPr>
          <w:ilvl w:val="1"/>
          <w:numId w:val="0"/>
        </w:numPr>
        <w:tabs>
          <w:tab w:val="left" w:pos="0"/>
          <w:tab w:val="left" w:pos="284"/>
          <w:tab w:val="left" w:pos="993"/>
        </w:tabs>
        <w:spacing w:after="0" w:line="240" w:lineRule="auto"/>
        <w:ind w:firstLine="567"/>
        <w:contextualSpacing/>
        <w:jc w:val="both"/>
        <w:rPr>
          <w:rFonts w:ascii="Times New Roman" w:eastAsia="Times New Roman" w:hAnsi="Times New Roman" w:cs="Times New Roman"/>
          <w:sz w:val="24"/>
          <w:szCs w:val="24"/>
          <w:lang w:val="tt-RU"/>
        </w:rPr>
      </w:pPr>
      <w:r w:rsidRPr="00731097">
        <w:rPr>
          <w:rFonts w:ascii="Times New Roman" w:eastAsia="Times New Roman" w:hAnsi="Times New Roman" w:cs="Times New Roman"/>
          <w:i/>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731097">
        <w:rPr>
          <w:rFonts w:ascii="Times New Roman" w:eastAsia="Times New Roman" w:hAnsi="Times New Roman" w:cs="Times New Roman"/>
          <w:sz w:val="24"/>
          <w:szCs w:val="24"/>
        </w:rPr>
        <w:t>.</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Технологии  домашнего  хозяйства</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Выпускник  научится:</w:t>
      </w:r>
    </w:p>
    <w:p w:rsidR="00731097" w:rsidRPr="00731097" w:rsidRDefault="00731097" w:rsidP="00731097">
      <w:pPr>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разрабатывать и оформлять эскиз (чертеж) интерьер кухни и столовой;</w:t>
      </w:r>
    </w:p>
    <w:p w:rsidR="00731097" w:rsidRPr="00731097" w:rsidRDefault="00731097" w:rsidP="00731097">
      <w:pPr>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-чистить посуду из металла, керамики и древесины, поддерживать     санитарное состояние кухни и столовой;</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выращивать комнатные растения и размещать их в интерьере жилых помещений;</w:t>
      </w:r>
    </w:p>
    <w:p w:rsidR="00731097" w:rsidRPr="00731097" w:rsidRDefault="00731097" w:rsidP="00731097">
      <w:pPr>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подбирать приборы для освещения учитывая вид предназначения осветительных приборов, </w:t>
      </w:r>
    </w:p>
    <w:p w:rsidR="00731097" w:rsidRPr="00731097" w:rsidRDefault="00731097" w:rsidP="00731097">
      <w:pPr>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подбирать для оформления интерьера картины, произведения искусства, </w:t>
      </w:r>
    </w:p>
    <w:p w:rsidR="00731097" w:rsidRPr="00731097" w:rsidRDefault="00731097" w:rsidP="00731097">
      <w:pPr>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ознакомится с понятием о коллекционировании и размещении коллекции в интерьере, </w:t>
      </w:r>
    </w:p>
    <w:p w:rsidR="00731097" w:rsidRPr="00731097" w:rsidRDefault="00731097" w:rsidP="00731097">
      <w:pPr>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генеральную уборку помещения используя синтетические и моющие средства.</w:t>
      </w:r>
    </w:p>
    <w:p w:rsidR="00731097" w:rsidRPr="00731097" w:rsidRDefault="00731097" w:rsidP="00731097">
      <w:pPr>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iCs/>
          <w:sz w:val="24"/>
          <w:szCs w:val="24"/>
          <w:shd w:val="clear" w:color="auto" w:fill="FFFFFF"/>
        </w:rPr>
        <w:lastRenderedPageBreak/>
        <w:t>- изучать потребности в бытовых электроприборах для уборки и создания микроклимата в помещении</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эскизы с целью подбора материалов и цветового решения комнаты;</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sz w:val="24"/>
          <w:szCs w:val="24"/>
        </w:rPr>
        <w:t>- находить  причины протечек  в  кранах, сливных  бачках  канализации</w:t>
      </w:r>
      <w:r w:rsidRPr="00731097">
        <w:rPr>
          <w:rFonts w:ascii="Times New Roman" w:eastAsia="Calibri" w:hAnsi="Times New Roman" w:cs="Times New Roman"/>
          <w:b/>
          <w:sz w:val="24"/>
          <w:szCs w:val="24"/>
        </w:rPr>
        <w:t>.</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sz w:val="24"/>
          <w:szCs w:val="24"/>
          <w:lang w:eastAsia="ar-SA"/>
        </w:rPr>
        <w:t>- оценивать имеющиеся и возможные источники доходов семьи;</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sz w:val="24"/>
          <w:szCs w:val="24"/>
          <w:lang w:eastAsia="ar-SA"/>
        </w:rPr>
        <w:t>- анализировать потребности членов семьи;</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sz w:val="24"/>
          <w:szCs w:val="24"/>
          <w:lang w:eastAsia="ar-SA"/>
        </w:rPr>
        <w:t xml:space="preserve">- планировать недельные, месячные и годовые расходы семьи с учётом её состава; </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sz w:val="24"/>
          <w:szCs w:val="24"/>
          <w:lang w:eastAsia="ar-SA"/>
        </w:rPr>
        <w:t>- анализировать качество и потребительские свойства товаров.</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Выпускник  получит  возможность  научиться:</w:t>
      </w:r>
    </w:p>
    <w:p w:rsidR="00731097" w:rsidRPr="00731097" w:rsidRDefault="00731097" w:rsidP="00731097">
      <w:pPr>
        <w:spacing w:after="0" w:line="240" w:lineRule="auto"/>
        <w:ind w:firstLine="567"/>
        <w:jc w:val="both"/>
        <w:rPr>
          <w:rFonts w:ascii="Times New Roman" w:eastAsia="Calibri" w:hAnsi="Times New Roman" w:cs="Times New Roman"/>
          <w:b/>
          <w:bCs/>
          <w:i/>
          <w:sz w:val="24"/>
          <w:szCs w:val="24"/>
        </w:rPr>
      </w:pPr>
      <w:r w:rsidRPr="00731097">
        <w:rPr>
          <w:rFonts w:ascii="Times New Roman" w:eastAsia="Calibri" w:hAnsi="Times New Roman" w:cs="Times New Roman"/>
          <w:bCs/>
          <w:i/>
          <w:sz w:val="24"/>
          <w:szCs w:val="24"/>
        </w:rPr>
        <w:t>-подбирать покрытия в соответствии с функциональным назначением помещений.</w:t>
      </w:r>
    </w:p>
    <w:p w:rsidR="00731097" w:rsidRPr="00731097" w:rsidRDefault="00731097" w:rsidP="00731097">
      <w:pPr>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b/>
          <w:sz w:val="24"/>
          <w:szCs w:val="24"/>
        </w:rPr>
        <w:t xml:space="preserve">- </w:t>
      </w:r>
      <w:r w:rsidRPr="00731097">
        <w:rPr>
          <w:rFonts w:ascii="Times New Roman" w:eastAsia="Calibri" w:hAnsi="Times New Roman" w:cs="Times New Roman"/>
          <w:i/>
          <w:sz w:val="24"/>
          <w:szCs w:val="24"/>
        </w:rPr>
        <w:t xml:space="preserve">распределять осветительные приборы, учитывая устройство системы освещения жилого помещения, соблюдая правила Т/Б, </w:t>
      </w:r>
    </w:p>
    <w:p w:rsidR="00731097" w:rsidRPr="00731097" w:rsidRDefault="00731097" w:rsidP="00731097">
      <w:pPr>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выполнять генеральную уборку помещения используя синтетические и моющие средства</w:t>
      </w:r>
    </w:p>
    <w:p w:rsidR="00731097" w:rsidRPr="00731097" w:rsidRDefault="00731097" w:rsidP="00731097">
      <w:pPr>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i/>
          <w:sz w:val="24"/>
          <w:szCs w:val="24"/>
        </w:rPr>
        <w:t xml:space="preserve">-планировать ремонтно - отделочные работы с указанием материалов, инструментов, оборудования и примерных затрат; </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подбирать покрытия в соответствии с функциональным назначением помещений.</w:t>
      </w:r>
    </w:p>
    <w:p w:rsidR="00731097" w:rsidRPr="00731097" w:rsidRDefault="00731097" w:rsidP="00731097">
      <w:pPr>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b/>
          <w:sz w:val="24"/>
          <w:szCs w:val="24"/>
        </w:rPr>
        <w:t xml:space="preserve">- </w:t>
      </w:r>
      <w:r w:rsidRPr="00731097">
        <w:rPr>
          <w:rFonts w:ascii="Times New Roman" w:eastAsia="Calibri" w:hAnsi="Times New Roman" w:cs="Times New Roman"/>
          <w:i/>
          <w:sz w:val="24"/>
          <w:szCs w:val="24"/>
        </w:rPr>
        <w:t xml:space="preserve">распределять осветительные приборы, учитывая устройство системы освещения жилого помещения, соблюдая правила Т/Б, </w:t>
      </w:r>
    </w:p>
    <w:p w:rsidR="00731097" w:rsidRPr="00731097" w:rsidRDefault="00731097" w:rsidP="00731097">
      <w:pPr>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выполнять генеральную уборку помещения используя синтетические и моющие средства</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заменять уплотнительные прокладки в кране или вентиле</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i/>
          <w:sz w:val="24"/>
          <w:szCs w:val="24"/>
          <w:lang w:eastAsia="ar-SA"/>
        </w:rPr>
      </w:pPr>
      <w:r w:rsidRPr="00731097">
        <w:rPr>
          <w:rFonts w:ascii="Times New Roman" w:eastAsia="Calibri" w:hAnsi="Times New Roman" w:cs="Times New Roman"/>
          <w:i/>
          <w:sz w:val="24"/>
          <w:szCs w:val="24"/>
          <w:lang w:eastAsia="ar-SA"/>
        </w:rPr>
        <w:t>- планировать возможную индивидуальную трудовую деятельность;</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i/>
          <w:sz w:val="24"/>
          <w:szCs w:val="24"/>
          <w:lang w:eastAsia="ar-SA"/>
        </w:rPr>
      </w:pPr>
      <w:r w:rsidRPr="00731097">
        <w:rPr>
          <w:rFonts w:ascii="Times New Roman" w:eastAsia="Calibri" w:hAnsi="Times New Roman" w:cs="Times New Roman"/>
          <w:i/>
          <w:sz w:val="24"/>
          <w:szCs w:val="24"/>
          <w:lang w:eastAsia="ar-SA"/>
        </w:rPr>
        <w:t>- разделять  постоянные,  переменные и непредвиденные  расходы;</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i/>
          <w:sz w:val="24"/>
          <w:szCs w:val="24"/>
          <w:lang w:eastAsia="ar-SA"/>
        </w:rPr>
        <w:t>- в  различных  жизненных  ситуациях  определять  свои  права  пользоваться  ими</w:t>
      </w:r>
      <w:r w:rsidRPr="00731097">
        <w:rPr>
          <w:rFonts w:ascii="Times New Roman" w:eastAsia="Calibri" w:hAnsi="Times New Roman" w:cs="Times New Roman"/>
          <w:sz w:val="24"/>
          <w:szCs w:val="24"/>
          <w:lang w:eastAsia="ar-SA"/>
        </w:rPr>
        <w:t>.</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планировать возможную индивидуальную трудовую деятельность;</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-разделять  постоянные,  переменные и непредвиденные  расходы;</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в  различных  жизненных  ситуациях  определять  свои  права  пользоваться  ими.</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b/>
          <w:sz w:val="24"/>
          <w:szCs w:val="24"/>
          <w:lang w:eastAsia="ar-SA"/>
        </w:rPr>
      </w:pPr>
      <w:r w:rsidRPr="00731097">
        <w:rPr>
          <w:rFonts w:ascii="Times New Roman" w:eastAsia="Calibri" w:hAnsi="Times New Roman" w:cs="Times New Roman"/>
          <w:b/>
          <w:sz w:val="24"/>
          <w:szCs w:val="24"/>
          <w:lang w:eastAsia="ar-SA"/>
        </w:rPr>
        <w:t>Электротехника</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b/>
          <w:sz w:val="24"/>
          <w:szCs w:val="24"/>
          <w:lang w:eastAsia="ar-SA"/>
        </w:rPr>
        <w:t>Выпускник   научится:</w:t>
      </w:r>
    </w:p>
    <w:p w:rsidR="00731097" w:rsidRPr="00731097" w:rsidRDefault="00731097" w:rsidP="00731097">
      <w:pPr>
        <w:tabs>
          <w:tab w:val="left" w:pos="8055"/>
        </w:tabs>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sz w:val="24"/>
          <w:szCs w:val="24"/>
          <w:lang w:eastAsia="ar-SA"/>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электрофицированных  приборов  и  аппаратов,  составлять  простые  электрические  схемы  цепей  бытовых  устройств  и  моделей;</w:t>
      </w:r>
    </w:p>
    <w:p w:rsidR="00731097" w:rsidRPr="00731097" w:rsidRDefault="00731097" w:rsidP="00731097">
      <w:pPr>
        <w:tabs>
          <w:tab w:val="left" w:pos="8055"/>
        </w:tabs>
        <w:suppressAutoHyphens/>
        <w:autoSpaceDE w:val="0"/>
        <w:spacing w:after="0" w:line="240" w:lineRule="auto"/>
        <w:ind w:firstLine="567"/>
        <w:jc w:val="both"/>
        <w:rPr>
          <w:rFonts w:ascii="Times New Roman" w:eastAsia="Calibri" w:hAnsi="Times New Roman" w:cs="Times New Roman"/>
          <w:sz w:val="24"/>
          <w:szCs w:val="24"/>
          <w:lang w:eastAsia="ar-SA"/>
        </w:rPr>
      </w:pPr>
      <w:r w:rsidRPr="00731097">
        <w:rPr>
          <w:rFonts w:ascii="Times New Roman" w:eastAsia="Calibri" w:hAnsi="Times New Roman" w:cs="Times New Roman"/>
          <w:sz w:val="24"/>
          <w:szCs w:val="24"/>
          <w:lang w:eastAsia="ar-SA"/>
        </w:rPr>
        <w:t>- осуществлять  технологические  процессы  сборки  или  ремонта  объектов, содержащих  электрические  цепи,  с  учетом  необходимости  экономии  электрической  энергии.</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sz w:val="24"/>
          <w:szCs w:val="24"/>
          <w:lang w:eastAsia="ar-SA"/>
        </w:rPr>
      </w:pPr>
      <w:r w:rsidRPr="00731097">
        <w:rPr>
          <w:rFonts w:ascii="Times New Roman" w:eastAsia="Calibri" w:hAnsi="Times New Roman" w:cs="Times New Roman"/>
          <w:b/>
          <w:sz w:val="24"/>
          <w:szCs w:val="24"/>
          <w:lang w:eastAsia="ar-SA"/>
        </w:rPr>
        <w:t>Выпускник  получит  возможность  научиться</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lang w:eastAsia="ar-SA"/>
        </w:rPr>
      </w:pPr>
      <w:r w:rsidRPr="00731097">
        <w:rPr>
          <w:rFonts w:ascii="Times New Roman" w:eastAsia="Calibri" w:hAnsi="Times New Roman" w:cs="Times New Roman"/>
          <w:i/>
          <w:sz w:val="24"/>
          <w:szCs w:val="24"/>
          <w:lang w:eastAsia="ar-SA"/>
        </w:rPr>
        <w:t>- составлять  электрические  схемы,  которые  применяются при  разборке  электроустановок, создания  и  эксплуатации  электрофицированных  приборов  и  аппаратов,  используя  дополнительные  источники  информации   (включая  Интернет):</w:t>
      </w:r>
    </w:p>
    <w:p w:rsidR="00731097" w:rsidRPr="00731097" w:rsidRDefault="00731097" w:rsidP="00731097">
      <w:pPr>
        <w:suppressAutoHyphens/>
        <w:autoSpaceDE w:val="0"/>
        <w:spacing w:after="0" w:line="240" w:lineRule="auto"/>
        <w:ind w:firstLine="567"/>
        <w:jc w:val="both"/>
        <w:rPr>
          <w:rFonts w:ascii="Times New Roman" w:eastAsia="Calibri" w:hAnsi="Times New Roman" w:cs="Times New Roman"/>
          <w:i/>
          <w:sz w:val="24"/>
          <w:szCs w:val="24"/>
          <w:lang w:eastAsia="ar-SA"/>
        </w:rPr>
      </w:pPr>
      <w:r w:rsidRPr="00731097">
        <w:rPr>
          <w:rFonts w:ascii="Times New Roman" w:eastAsia="Calibri" w:hAnsi="Times New Roman" w:cs="Times New Roman"/>
          <w:i/>
          <w:sz w:val="24"/>
          <w:szCs w:val="24"/>
          <w:lang w:eastAsia="ar-SA"/>
        </w:rPr>
        <w:t>- осуществлять  процессы  сборки,  регулировки  или  ремонта  объектов,  содержащих  электрические  цепи  с  элементами  электроники.</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Кулинария</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Выпускник </w:t>
      </w:r>
      <w:r w:rsidRPr="00731097">
        <w:rPr>
          <w:rFonts w:ascii="Times New Roman" w:eastAsia="Calibri" w:hAnsi="Times New Roman" w:cs="Times New Roman"/>
          <w:b/>
          <w:iCs/>
          <w:sz w:val="24"/>
          <w:szCs w:val="24"/>
        </w:rPr>
        <w:t>научится:</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-самостоятельно готовить для своей семьи простые кулинарные блюда из  сырых и варѐных овощей и фруктов, яиц, круп, бобовых и макаронных  изделий,из</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рыбы, мяса, птицы, измолока и молочных продуктов, яиц, различных видов теста</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r w:rsidRPr="00731097">
        <w:rPr>
          <w:rFonts w:ascii="Times New Roman" w:eastAsia="Calibri" w:hAnsi="Times New Roman" w:cs="Times New Roman"/>
          <w:i/>
          <w:sz w:val="24"/>
          <w:szCs w:val="24"/>
        </w:rPr>
        <w:t>.</w:t>
      </w:r>
    </w:p>
    <w:p w:rsidR="00731097" w:rsidRPr="00731097" w:rsidRDefault="00731097" w:rsidP="00731097">
      <w:pPr>
        <w:tabs>
          <w:tab w:val="left" w:pos="7116"/>
        </w:tabs>
        <w:autoSpaceDE w:val="0"/>
        <w:autoSpaceDN w:val="0"/>
        <w:adjustRightInd w:val="0"/>
        <w:spacing w:after="0" w:line="240" w:lineRule="auto"/>
        <w:ind w:firstLine="567"/>
        <w:jc w:val="both"/>
        <w:rPr>
          <w:rFonts w:ascii="Times New Roman" w:eastAsia="Calibri" w:hAnsi="Times New Roman" w:cs="Times New Roman"/>
          <w:b/>
          <w:iCs/>
          <w:sz w:val="24"/>
          <w:szCs w:val="24"/>
        </w:rPr>
      </w:pPr>
      <w:r w:rsidRPr="00731097">
        <w:rPr>
          <w:rFonts w:ascii="Times New Roman" w:eastAsia="Calibri" w:hAnsi="Times New Roman" w:cs="Times New Roman"/>
          <w:b/>
          <w:iCs/>
          <w:sz w:val="24"/>
          <w:szCs w:val="24"/>
        </w:rPr>
        <w:lastRenderedPageBreak/>
        <w:t>Выпускник получит возможность научиться:</w:t>
      </w:r>
      <w:r w:rsidRPr="00731097">
        <w:rPr>
          <w:rFonts w:ascii="Times New Roman" w:eastAsia="Calibri" w:hAnsi="Times New Roman" w:cs="Times New Roman"/>
          <w:b/>
          <w:iCs/>
          <w:sz w:val="24"/>
          <w:szCs w:val="24"/>
        </w:rPr>
        <w:tab/>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-составлять рацион питания на основе физиологических потребностей организма;</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-выбирать пищевые продукты для удовлетворения потребностей организма в  белках, углеводах, жирах, витаминах, минеральных веществах;</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организовывать свое рациональное питание в домашних условиях;</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xml:space="preserve">- применять различные способы обработки пищевых продуктов в целях сохранения в них питательных веществ   </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-экономить электрическую энергию при обработке пищевых продуктов;</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оформлять приготовленные блюда, сервировать стол;  соблюдать правила  этикета за столом;</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-определять виды экологического загрязнения пищевых продуктов;</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оценивать влияние техногенной сферы на окружающую среду и здоровье человека;</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-выполнять мероприятия по предотвращению негативного влияния техногенной сферы на окружающую среду и здоровье человека.</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Создание изделий из текстильных материалов.  Художественные ремесла </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iCs/>
          <w:sz w:val="24"/>
          <w:szCs w:val="24"/>
        </w:rPr>
      </w:pPr>
      <w:r w:rsidRPr="00731097">
        <w:rPr>
          <w:rFonts w:ascii="Times New Roman" w:eastAsia="Calibri" w:hAnsi="Times New Roman" w:cs="Times New Roman"/>
          <w:b/>
          <w:iCs/>
          <w:sz w:val="24"/>
          <w:szCs w:val="24"/>
        </w:rPr>
        <w:t>Выпускник научится:</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влажно-тепловую обработку швейных изделий.</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iCs/>
          <w:sz w:val="24"/>
          <w:szCs w:val="24"/>
        </w:rPr>
      </w:pPr>
      <w:r w:rsidRPr="00731097">
        <w:rPr>
          <w:rFonts w:ascii="Times New Roman" w:eastAsia="Calibri" w:hAnsi="Times New Roman" w:cs="Times New Roman"/>
          <w:b/>
          <w:iCs/>
          <w:sz w:val="24"/>
          <w:szCs w:val="24"/>
        </w:rPr>
        <w:t>Выпускник получит возможность научиться:</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-определять и исправлять дефекты швейных изделий;</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 выполнять художественную отделку швейных изделий;</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-изготовлять изделия декоративно-прикладного искусства, региональных</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731097">
        <w:rPr>
          <w:rFonts w:ascii="Times New Roman" w:eastAsia="Calibri" w:hAnsi="Times New Roman" w:cs="Times New Roman"/>
          <w:i/>
          <w:sz w:val="24"/>
          <w:szCs w:val="24"/>
        </w:rPr>
        <w:t>народных промыслов</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Раздел   «Современное производство и  профессиональное   самоопределение»  8 класс</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b/>
          <w:sz w:val="24"/>
          <w:szCs w:val="24"/>
        </w:rPr>
        <w:t>Выпускник  научится :</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sz w:val="24"/>
          <w:szCs w:val="24"/>
        </w:rPr>
        <w:t>- планировать  варианты  личной профессиональной  карьеры  и  путей  получения  профессионального  образования  на  основе  соотношения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b/>
          <w:sz w:val="24"/>
          <w:szCs w:val="24"/>
        </w:rPr>
        <w:t>Выпускник  получит  возможность  научиться:</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планировать  профессиональную  карьеру;</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-рационально  выбирать пути продолжения  образования или  трудоустройства;</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-ориентироваться  в информации  по  трудоустройству  и продолжению  образования;</w:t>
      </w:r>
    </w:p>
    <w:p w:rsidR="00731097" w:rsidRPr="00731097" w:rsidRDefault="00731097" w:rsidP="00731097">
      <w:pPr>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оценивать  свои  возможности  и  возможности  своей  семьи  для  предпринимательской  деятельность</w:t>
      </w:r>
    </w:p>
    <w:p w:rsidR="00731097" w:rsidRPr="00731097" w:rsidRDefault="00731097" w:rsidP="00731097">
      <w:pPr>
        <w:tabs>
          <w:tab w:val="left" w:pos="0"/>
        </w:tabs>
        <w:spacing w:after="0" w:line="240" w:lineRule="auto"/>
        <w:ind w:firstLine="567"/>
        <w:jc w:val="both"/>
        <w:outlineLvl w:val="0"/>
        <w:rPr>
          <w:rFonts w:ascii="Times New Roman" w:eastAsia="Calibri" w:hAnsi="Times New Roman" w:cs="Times New Roman"/>
          <w:b/>
          <w:sz w:val="24"/>
          <w:szCs w:val="24"/>
        </w:rPr>
      </w:pPr>
      <w:bookmarkStart w:id="3" w:name="_Toc409691646"/>
      <w:bookmarkStart w:id="4" w:name="_Toc410653969"/>
      <w:bookmarkStart w:id="5" w:name="_Toc410702973"/>
      <w:bookmarkStart w:id="6" w:name="_Toc414553155"/>
      <w:r w:rsidRPr="00731097">
        <w:rPr>
          <w:rFonts w:ascii="Times New Roman" w:eastAsia="Calibri" w:hAnsi="Times New Roman" w:cs="Times New Roman"/>
          <w:b/>
          <w:sz w:val="24"/>
          <w:szCs w:val="24"/>
        </w:rPr>
        <w:t>По годам обучения результаты могут быть структурированы и конкретизированы следующим образом:</w:t>
      </w:r>
      <w:bookmarkEnd w:id="3"/>
      <w:bookmarkEnd w:id="4"/>
      <w:bookmarkEnd w:id="5"/>
      <w:bookmarkEnd w:id="6"/>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5 класс</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 завершении учебного года обучающийся:</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характеризует рекламу как средство формирования потребностей;</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731097" w:rsidRPr="00731097" w:rsidRDefault="00731097" w:rsidP="00731097">
      <w:pPr>
        <w:numPr>
          <w:ilvl w:val="1"/>
          <w:numId w:val="0"/>
        </w:numPr>
        <w:tabs>
          <w:tab w:val="left" w:pos="0"/>
          <w:tab w:val="left" w:pos="284"/>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731097" w:rsidRPr="00731097" w:rsidRDefault="00731097" w:rsidP="00731097">
      <w:pPr>
        <w:numPr>
          <w:ilvl w:val="1"/>
          <w:numId w:val="0"/>
        </w:numPr>
        <w:tabs>
          <w:tab w:val="left" w:pos="0"/>
          <w:tab w:val="left" w:pos="284"/>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lastRenderedPageBreak/>
        <w:t>приводит произвольные примеры производственных технологий и технологий в сфере быта;</w:t>
      </w:r>
    </w:p>
    <w:p w:rsidR="00731097" w:rsidRPr="00731097" w:rsidRDefault="00731097" w:rsidP="00731097">
      <w:pPr>
        <w:numPr>
          <w:ilvl w:val="1"/>
          <w:numId w:val="0"/>
        </w:numPr>
        <w:tabs>
          <w:tab w:val="left" w:pos="0"/>
          <w:tab w:val="left" w:pos="284"/>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составляет техническое задание, памятку, инструкцию, технологическую карту;</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осуществляет сборку моделей с помощью образовательного конструктора по инструкции;</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осуществляет выбор товара в модельной ситуации;</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осуществляет сохранение информации в формах описания, схемы, эскиза, фотографии;</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конструирует модель по заданному прототипу;</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проведения испытания, анализа, модернизации модели;</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изготовления информационного продукта по заданному алгоритму;</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Ученик научится:</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iCs/>
          <w:sz w:val="24"/>
          <w:szCs w:val="24"/>
          <w:lang w:eastAsia="ru-RU"/>
        </w:rPr>
        <w:t>• </w:t>
      </w:r>
      <w:r w:rsidRPr="00731097">
        <w:rPr>
          <w:rFonts w:ascii="Times New Roman" w:eastAsia="Times New Roman" w:hAnsi="Times New Roman" w:cs="Times New Roman"/>
          <w:sz w:val="24"/>
          <w:szCs w:val="24"/>
          <w:lang w:eastAsia="ru-RU"/>
        </w:rPr>
        <w:t>самостоятельно готовить для своей семьи простые кулинарные блюда из сырых и варёных овощей и фруктов,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выполнять влажно-тепловую обработку швейных изделий.</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получат возможность научиться:</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выполнять несложные приёмы моделирования швейных изделий;</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определять и исправлять дефекты швейных изделий;</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выполнять художественную отделку швейных изделий;</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изготавливать изделия декоративно-прикладного искусства, народных промыслов;</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iCs/>
          <w:sz w:val="24"/>
          <w:szCs w:val="24"/>
          <w:lang w:val="x-none" w:eastAsia="x-none"/>
        </w:rPr>
      </w:pPr>
      <w:r w:rsidRPr="00731097">
        <w:rPr>
          <w:rFonts w:ascii="Times New Roman" w:eastAsia="Calibri" w:hAnsi="Times New Roman" w:cs="Times New Roman"/>
          <w:sz w:val="24"/>
          <w:szCs w:val="24"/>
          <w:lang w:val="x-none" w:eastAsia="x-none"/>
        </w:rPr>
        <w:t>•планировать и выполнять учебные технологические проекты</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Ученик получит возможность научиться:</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u w:val="single"/>
          <w:lang w:eastAsia="ru-RU"/>
        </w:rPr>
      </w:pPr>
      <w:r w:rsidRPr="00731097">
        <w:rPr>
          <w:rFonts w:ascii="Times New Roman" w:eastAsia="Calibri" w:hAnsi="Times New Roman" w:cs="Times New Roman"/>
          <w:sz w:val="24"/>
          <w:szCs w:val="24"/>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lastRenderedPageBreak/>
        <w:t>• осуществлять презентацию, экономическую и экологическую оценку проекта; разрабатывать вариант рекламы для продукта труда.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•выполнять простые ручные и машинные швы;</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•переводить рисунок вышивки на ткань, запяливать ткань в пяльцы, выполнять вышивку крестом;</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•читать и строить чертеж фартука, снимать и записывать мерки, выполнять моделирование.</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6 класс</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 завершении учебного года обучающийся:</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описывает жизненный цикл технологии, приводя примеры;</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проводит морфологический и функциональный анализ технологической системы;</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проводит анализ технологической системы – надсистемы – подсистемы в процессе проектирования продукта;</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читает элементарные чертежи и эскизы;</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выполняет эскизы механизмов, интерьера;</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строит модель механизма, состоящего из нескольких простых механизмов по кинематической схеме;</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731097" w:rsidRPr="00731097" w:rsidRDefault="00731097" w:rsidP="00731097">
      <w:pPr>
        <w:numPr>
          <w:ilvl w:val="1"/>
          <w:numId w:val="0"/>
        </w:numPr>
        <w:tabs>
          <w:tab w:val="left" w:pos="0"/>
          <w:tab w:val="left" w:pos="426"/>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решения задач на взаимодействие со службами ЖКХ;</w:t>
      </w:r>
    </w:p>
    <w:p w:rsidR="00731097" w:rsidRPr="00731097" w:rsidRDefault="00731097" w:rsidP="00731097">
      <w:pPr>
        <w:numPr>
          <w:ilvl w:val="1"/>
          <w:numId w:val="0"/>
        </w:numPr>
        <w:tabs>
          <w:tab w:val="left" w:pos="0"/>
          <w:tab w:val="left" w:pos="426"/>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731097" w:rsidRPr="00731097" w:rsidRDefault="00731097" w:rsidP="00731097">
      <w:pPr>
        <w:numPr>
          <w:ilvl w:val="1"/>
          <w:numId w:val="0"/>
        </w:numPr>
        <w:tabs>
          <w:tab w:val="left" w:pos="0"/>
          <w:tab w:val="left" w:pos="426"/>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731097" w:rsidRPr="00731097" w:rsidRDefault="00731097" w:rsidP="00731097">
      <w:pPr>
        <w:numPr>
          <w:ilvl w:val="1"/>
          <w:numId w:val="0"/>
        </w:numPr>
        <w:tabs>
          <w:tab w:val="left" w:pos="0"/>
          <w:tab w:val="left" w:pos="426"/>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731097" w:rsidRPr="00731097" w:rsidRDefault="00731097" w:rsidP="00731097">
      <w:pPr>
        <w:numPr>
          <w:ilvl w:val="1"/>
          <w:numId w:val="0"/>
        </w:numPr>
        <w:tabs>
          <w:tab w:val="left" w:pos="0"/>
          <w:tab w:val="left" w:pos="284"/>
          <w:tab w:val="left" w:pos="993"/>
          <w:tab w:val="left" w:pos="1134"/>
          <w:tab w:val="left" w:pos="241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Ученик научится:</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самостоятельно готовить для своей семьи простые кулинарные блюда из молока и молочных продуктов, рыбы,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влажно-тепловую обработку швейных 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lastRenderedPageBreak/>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несложные приёмы моделирования швейныхизделий, в том числе с использованием традиций народного костюма;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использовать при моделировании зрительные иллюзиив одежде; определять и исправлять дефекты швейных 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художественную отделку швейных 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изготавливать изделия декоративно-прикладного искусства, региональных народных промыслов.</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Ученик получит возможность научиться:</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оказывать первичную помощь при ожогах, поражении электрическим током, отравлении; </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соблюдать правила гигиены и правила безопасной работы в мастерских; </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закреплять строчку обратным ходом швейной машины, обмётывать срезы деталей и обрабатывать петли зигзагообразной строчкой; </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работать с журналами мод, читать и строить чертёж, снимать и записывать мерки, моделировать фасоны юбки; </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детали юбки; </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 юбки;</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7 класс</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 завершении учебного года обучающийся:</w:t>
      </w:r>
    </w:p>
    <w:p w:rsidR="00731097" w:rsidRPr="00731097" w:rsidRDefault="00731097" w:rsidP="00731097">
      <w:pPr>
        <w:numPr>
          <w:ilvl w:val="1"/>
          <w:numId w:val="0"/>
        </w:numPr>
        <w:tabs>
          <w:tab w:val="left" w:pos="0"/>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731097" w:rsidRPr="00731097" w:rsidRDefault="00731097" w:rsidP="00731097">
      <w:pPr>
        <w:numPr>
          <w:ilvl w:val="1"/>
          <w:numId w:val="0"/>
        </w:numPr>
        <w:tabs>
          <w:tab w:val="left" w:pos="0"/>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31097" w:rsidRPr="00731097" w:rsidRDefault="00731097" w:rsidP="00731097">
      <w:pPr>
        <w:numPr>
          <w:ilvl w:val="1"/>
          <w:numId w:val="0"/>
        </w:numPr>
        <w:tabs>
          <w:tab w:val="left" w:pos="0"/>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перечисляет, характеризует и распознает устройства для накопления энергии, для передачи энергии;</w:t>
      </w:r>
    </w:p>
    <w:p w:rsidR="00731097" w:rsidRPr="00731097" w:rsidRDefault="00731097" w:rsidP="00731097">
      <w:pPr>
        <w:numPr>
          <w:ilvl w:val="1"/>
          <w:numId w:val="0"/>
        </w:numPr>
        <w:tabs>
          <w:tab w:val="left" w:pos="0"/>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lastRenderedPageBreak/>
        <w:t>конструирует простые системы с обратной связью на основе технических конструкторов;</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следует технологии, в том числе, в процессе изготовления субъективно нового продукта;</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Ученик научится: </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влажно-тепловую обработку швейных 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грамотно пользоваться графической документациейи технико-технологической информацией, которые применяются при разработке, создании и эксплуатации различных технических объектов;</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эксплуатации составлять электрические схемы, которые применяются при разработке электроустановок, создании и электрифицированных приборов и аппаратов,используя дополнительные источники и информации (включаяИнтернет);</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составлять рацион питания на основе физиологических потребностей организма;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применять основные виды и способы консервированияи заготовки пищевых продуктов в домашних условиях;</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экономить электрическую энергию при обработке пищевых продуктов; </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несложные приёмы моделирования швейныхизделий, в том числе с использованием традиций народного костюма;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использовать при моделировании зрительные иллюзиив одежде; определять и исправлять дефекты швейных 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художественную отделку швейных 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изготавливать изделия декоративно-прикладного искусства, региональ-ных народных промыслов;</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самостоятельно составлять простейшую технологическую карту выращивания новых видов сельскохозяйственныхрастений в условиях личного подсобного хозяйства и школьного учебно-опытного участка </w:t>
      </w:r>
      <w:r w:rsidRPr="00731097">
        <w:rPr>
          <w:rFonts w:ascii="Times New Roman" w:eastAsia="Calibri" w:hAnsi="Times New Roman" w:cs="Times New Roman"/>
          <w:sz w:val="24"/>
          <w:szCs w:val="24"/>
          <w:shd w:val="clear" w:color="auto" w:fill="FFFFFF"/>
        </w:rPr>
        <w:t>н</w:t>
      </w:r>
      <w:r w:rsidRPr="00731097">
        <w:rPr>
          <w:rFonts w:ascii="Times New Roman" w:eastAsia="Calibri" w:hAnsi="Times New Roman" w:cs="Times New Roman"/>
          <w:sz w:val="24"/>
          <w:szCs w:val="24"/>
        </w:rPr>
        <w:t>а основе справочной литературы и других источников информации, в том числе Интернета;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осуществлять презентацию, экономическую и экологическую оценку проекта; разрабатывать вариант рекламы для продукта труда.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Ученик получит возможность научиться:</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lastRenderedPageBreak/>
        <w:t>- определять качество мяса, оттаивать мясо, приготавливать полуфабрикаты из мяса, выбивать и формовать полуфабрикаты из котлетной массы, готовить блюда из мясных полуфабрикатов и мяса, определять их готовность и подавать к столу;</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приготавливать простоквашу, кефир, творог, блюда из творога;</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приготавливать пресное тесто и блюда из него, защипывать края пельменей и вареников;</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проводить первичную обработку фруктов и ягод, приготавливать фруктовые пюре, желе и муссы;</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выращивать комнатные растения и размещать их;</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соблюдать правила гигиены и правила безопасной работы в мастерских;</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закреплять строчку обратным ходом швейной машины, обмётывать срезы деталей и обрабатывать петли зигзагообразной строчкой;</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работать с журналами мод, читать и строить чертёж, снимать и записывать мерки, моделировать фасоны платья;</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пройму и горловину подкройной обтачкой.</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 платья;</w:t>
      </w:r>
    </w:p>
    <w:p w:rsidR="00731097" w:rsidRPr="00731097" w:rsidRDefault="00731097" w:rsidP="00731097">
      <w:pPr>
        <w:tabs>
          <w:tab w:val="left" w:pos="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731097">
        <w:rPr>
          <w:rFonts w:ascii="Times New Roman" w:eastAsia="Calibri" w:hAnsi="Times New Roman" w:cs="Times New Roman"/>
          <w:bCs/>
          <w:sz w:val="24"/>
          <w:szCs w:val="24"/>
        </w:rPr>
        <w:t>- выполнять штопку швейных изделий.</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8 класс</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 завершении учебного года обучающийся: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и характеризует актуальные и перспективные технологии транспорта;</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31097" w:rsidRPr="00731097" w:rsidRDefault="00731097" w:rsidP="00731097">
      <w:pPr>
        <w:numPr>
          <w:ilvl w:val="1"/>
          <w:numId w:val="0"/>
        </w:numPr>
        <w:tabs>
          <w:tab w:val="left" w:pos="0"/>
          <w:tab w:val="left" w:pos="993"/>
          <w:tab w:val="left" w:pos="1134"/>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характеризует ситуацию на региональном рынке труда, называет тенденции ее развития;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перечисляет и характеризует виды технической и технологической документации;</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разъясняет функции модели и принципы моделирования;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создает модель, адекватную практической задаче;</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отбирает материал в соответствии с техническим решением или по заданным критериям;</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составляет рацион питания, адекватный ситуации;</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планирует продвижение продукта;</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регламентирует заданный процесс в заданной форме;</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проводит оценку и испытание полученного продукта;</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описывает технологическое решение с помощью текста, рисунков, графического изображения;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лабораторного исследования продуктов питания;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lastRenderedPageBreak/>
        <w:t>получил и проанализировал опыт разработки организационного проекта и решения логистических задач;</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моделирования транспортных потоков;</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опыт анализа объявлений, предлагающих работу;</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731097" w:rsidRPr="00731097" w:rsidRDefault="00731097" w:rsidP="00731097">
      <w:pPr>
        <w:numPr>
          <w:ilvl w:val="1"/>
          <w:numId w:val="0"/>
        </w:numPr>
        <w:tabs>
          <w:tab w:val="left" w:pos="0"/>
          <w:tab w:val="left" w:pos="426"/>
          <w:tab w:val="left" w:pos="993"/>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называет и характеризует актуальные и перспективные медицинские технологии,  </w:t>
      </w:r>
    </w:p>
    <w:p w:rsidR="00731097" w:rsidRPr="00731097" w:rsidRDefault="00731097" w:rsidP="00731097">
      <w:pPr>
        <w:numPr>
          <w:ilvl w:val="1"/>
          <w:numId w:val="0"/>
        </w:numPr>
        <w:tabs>
          <w:tab w:val="left" w:pos="0"/>
          <w:tab w:val="left" w:pos="426"/>
          <w:tab w:val="left" w:pos="993"/>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731097" w:rsidRPr="00731097" w:rsidRDefault="00731097" w:rsidP="00731097">
      <w:pPr>
        <w:numPr>
          <w:ilvl w:val="1"/>
          <w:numId w:val="0"/>
        </w:numPr>
        <w:tabs>
          <w:tab w:val="left" w:pos="0"/>
          <w:tab w:val="left" w:pos="426"/>
          <w:tab w:val="left" w:pos="993"/>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объясняет закономерности технологического развития цивилизации,</w:t>
      </w:r>
    </w:p>
    <w:p w:rsidR="00731097" w:rsidRPr="00731097" w:rsidRDefault="00731097" w:rsidP="00731097">
      <w:pPr>
        <w:numPr>
          <w:ilvl w:val="1"/>
          <w:numId w:val="0"/>
        </w:numPr>
        <w:tabs>
          <w:tab w:val="left" w:pos="0"/>
          <w:tab w:val="left" w:pos="426"/>
          <w:tab w:val="left" w:pos="993"/>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разъясняет социальное значение групп профессий, востребованных на региональном рынке труда,</w:t>
      </w:r>
    </w:p>
    <w:p w:rsidR="00731097" w:rsidRPr="00731097" w:rsidRDefault="00731097" w:rsidP="00731097">
      <w:pPr>
        <w:numPr>
          <w:ilvl w:val="1"/>
          <w:numId w:val="0"/>
        </w:numPr>
        <w:tabs>
          <w:tab w:val="left" w:pos="0"/>
          <w:tab w:val="left" w:pos="426"/>
          <w:tab w:val="left" w:pos="993"/>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оценивает условия использования технологии в том числе с позиций экологической защищенности,</w:t>
      </w:r>
    </w:p>
    <w:p w:rsidR="00731097" w:rsidRPr="00731097" w:rsidRDefault="00731097" w:rsidP="00731097">
      <w:pPr>
        <w:numPr>
          <w:ilvl w:val="1"/>
          <w:numId w:val="0"/>
        </w:numPr>
        <w:tabs>
          <w:tab w:val="left" w:pos="0"/>
          <w:tab w:val="left" w:pos="426"/>
          <w:tab w:val="left" w:pos="993"/>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731097" w:rsidRPr="00731097" w:rsidRDefault="00731097" w:rsidP="00731097">
      <w:pPr>
        <w:numPr>
          <w:ilvl w:val="1"/>
          <w:numId w:val="0"/>
        </w:numPr>
        <w:tabs>
          <w:tab w:val="left" w:pos="0"/>
          <w:tab w:val="left" w:pos="426"/>
          <w:tab w:val="left" w:pos="993"/>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731097" w:rsidRPr="00731097" w:rsidRDefault="00731097" w:rsidP="00731097">
      <w:pPr>
        <w:numPr>
          <w:ilvl w:val="1"/>
          <w:numId w:val="0"/>
        </w:numPr>
        <w:tabs>
          <w:tab w:val="left" w:pos="0"/>
          <w:tab w:val="left" w:pos="426"/>
          <w:tab w:val="left" w:pos="993"/>
          <w:tab w:val="left" w:pos="241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31097" w:rsidRPr="00731097" w:rsidRDefault="00731097" w:rsidP="00731097">
      <w:pPr>
        <w:numPr>
          <w:ilvl w:val="1"/>
          <w:numId w:val="0"/>
        </w:numPr>
        <w:tabs>
          <w:tab w:val="left" w:pos="0"/>
          <w:tab w:val="left" w:pos="426"/>
          <w:tab w:val="left" w:pos="993"/>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731097" w:rsidRPr="00731097" w:rsidRDefault="00731097" w:rsidP="00731097">
      <w:pPr>
        <w:numPr>
          <w:ilvl w:val="1"/>
          <w:numId w:val="0"/>
        </w:numPr>
        <w:tabs>
          <w:tab w:val="left" w:pos="0"/>
          <w:tab w:val="left" w:pos="426"/>
          <w:tab w:val="left" w:pos="993"/>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31097" w:rsidRPr="00731097" w:rsidRDefault="00731097" w:rsidP="00731097">
      <w:pPr>
        <w:numPr>
          <w:ilvl w:val="1"/>
          <w:numId w:val="0"/>
        </w:numPr>
        <w:tabs>
          <w:tab w:val="left" w:pos="0"/>
          <w:tab w:val="left" w:pos="426"/>
          <w:tab w:val="left" w:pos="993"/>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731097" w:rsidRPr="00731097" w:rsidRDefault="00731097" w:rsidP="00731097">
      <w:pPr>
        <w:numPr>
          <w:ilvl w:val="1"/>
          <w:numId w:val="0"/>
        </w:numPr>
        <w:tabs>
          <w:tab w:val="left" w:pos="0"/>
          <w:tab w:val="left" w:pos="426"/>
          <w:tab w:val="left" w:pos="993"/>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731097" w:rsidRPr="00731097" w:rsidRDefault="00731097" w:rsidP="00731097">
      <w:pPr>
        <w:numPr>
          <w:ilvl w:val="1"/>
          <w:numId w:val="0"/>
        </w:numPr>
        <w:tabs>
          <w:tab w:val="left" w:pos="0"/>
          <w:tab w:val="left" w:pos="426"/>
          <w:tab w:val="left" w:pos="993"/>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предпрофессиональных проб,</w:t>
      </w:r>
    </w:p>
    <w:p w:rsidR="00731097" w:rsidRPr="00731097" w:rsidRDefault="00731097" w:rsidP="00731097">
      <w:pPr>
        <w:numPr>
          <w:ilvl w:val="1"/>
          <w:numId w:val="0"/>
        </w:numPr>
        <w:tabs>
          <w:tab w:val="left" w:pos="0"/>
          <w:tab w:val="left" w:pos="426"/>
          <w:tab w:val="left" w:pos="993"/>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получил и проанализировал опыт разработки и / или реализации специализированного проекта.</w:t>
      </w:r>
    </w:p>
    <w:p w:rsidR="00731097" w:rsidRPr="00731097" w:rsidRDefault="00731097" w:rsidP="00731097">
      <w:pPr>
        <w:numPr>
          <w:ilvl w:val="1"/>
          <w:numId w:val="0"/>
        </w:numPr>
        <w:tabs>
          <w:tab w:val="left" w:pos="0"/>
          <w:tab w:val="left" w:pos="993"/>
          <w:tab w:val="left" w:pos="1134"/>
          <w:tab w:val="left" w:pos="241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lastRenderedPageBreak/>
        <w:t xml:space="preserve">Ученик научится: </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-выполнять несложные приёмы моделирования швейныхизделий;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выполнять художественную отделку швейных изделий</w:t>
      </w:r>
    </w:p>
    <w:p w:rsidR="00731097" w:rsidRPr="00731097" w:rsidRDefault="00731097" w:rsidP="00731097">
      <w:pPr>
        <w:tabs>
          <w:tab w:val="left" w:pos="0"/>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Ученик получит возможность научиться:</w:t>
      </w:r>
    </w:p>
    <w:p w:rsidR="00731097" w:rsidRPr="00731097" w:rsidRDefault="00731097" w:rsidP="00731097">
      <w:pPr>
        <w:widowControl w:val="0"/>
        <w:shd w:val="clear" w:color="auto" w:fill="FFFFFF"/>
        <w:tabs>
          <w:tab w:val="left" w:pos="0"/>
          <w:tab w:val="left" w:pos="75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10"/>
          <w:sz w:val="24"/>
          <w:szCs w:val="24"/>
        </w:rPr>
        <w:t>-проводить анализ творческих объектов, использовать различные методы техническо</w:t>
      </w:r>
      <w:r w:rsidRPr="00731097">
        <w:rPr>
          <w:rFonts w:ascii="Times New Roman" w:eastAsia="Calibri" w:hAnsi="Times New Roman" w:cs="Times New Roman"/>
          <w:spacing w:val="-10"/>
          <w:sz w:val="24"/>
          <w:szCs w:val="24"/>
        </w:rPr>
        <w:softHyphen/>
      </w:r>
      <w:r w:rsidRPr="00731097">
        <w:rPr>
          <w:rFonts w:ascii="Times New Roman" w:eastAsia="Calibri" w:hAnsi="Times New Roman" w:cs="Times New Roman"/>
          <w:sz w:val="24"/>
          <w:szCs w:val="24"/>
        </w:rPr>
        <w:t>го творчества в создании новых объектов;</w:t>
      </w:r>
    </w:p>
    <w:p w:rsidR="00731097" w:rsidRPr="00731097" w:rsidRDefault="00731097" w:rsidP="00731097">
      <w:pPr>
        <w:widowControl w:val="0"/>
        <w:shd w:val="clear" w:color="auto" w:fill="FFFFFF"/>
        <w:tabs>
          <w:tab w:val="left" w:pos="0"/>
          <w:tab w:val="left" w:pos="75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9"/>
          <w:sz w:val="24"/>
          <w:szCs w:val="24"/>
        </w:rPr>
        <w:t>-проводить расчеты и обоснование создания ученического предприятия;</w:t>
      </w:r>
    </w:p>
    <w:p w:rsidR="00731097" w:rsidRPr="00731097" w:rsidRDefault="00731097" w:rsidP="00731097">
      <w:pPr>
        <w:widowControl w:val="0"/>
        <w:shd w:val="clear" w:color="auto" w:fill="FFFFFF"/>
        <w:tabs>
          <w:tab w:val="left" w:pos="0"/>
          <w:tab w:val="left" w:pos="75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9"/>
          <w:sz w:val="24"/>
          <w:szCs w:val="24"/>
        </w:rPr>
        <w:t>-выполнять эскизные работы проекта;</w:t>
      </w:r>
    </w:p>
    <w:p w:rsidR="00731097" w:rsidRPr="00731097" w:rsidRDefault="00731097" w:rsidP="00731097">
      <w:pPr>
        <w:widowControl w:val="0"/>
        <w:shd w:val="clear" w:color="auto" w:fill="FFFFFF"/>
        <w:tabs>
          <w:tab w:val="left" w:pos="0"/>
          <w:tab w:val="left" w:pos="75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11"/>
          <w:sz w:val="24"/>
          <w:szCs w:val="24"/>
        </w:rPr>
        <w:t xml:space="preserve">-выбирать, обосновывать и выполнять индивидуальный творческий проект; соблюдать </w:t>
      </w:r>
      <w:r w:rsidRPr="00731097">
        <w:rPr>
          <w:rFonts w:ascii="Times New Roman" w:eastAsia="Calibri" w:hAnsi="Times New Roman" w:cs="Times New Roman"/>
          <w:spacing w:val="-10"/>
          <w:sz w:val="24"/>
          <w:szCs w:val="24"/>
        </w:rPr>
        <w:t>правила безопасного труда при выполнении ручных швейных работ;</w:t>
      </w:r>
    </w:p>
    <w:p w:rsidR="00731097" w:rsidRPr="00731097" w:rsidRDefault="00731097" w:rsidP="00731097">
      <w:pPr>
        <w:widowControl w:val="0"/>
        <w:shd w:val="clear" w:color="auto" w:fill="FFFFFF"/>
        <w:tabs>
          <w:tab w:val="left" w:pos="0"/>
          <w:tab w:val="left" w:pos="754"/>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10"/>
          <w:sz w:val="24"/>
          <w:szCs w:val="24"/>
        </w:rPr>
        <w:t>-правильно организовывать учебное место.</w:t>
      </w:r>
    </w:p>
    <w:p w:rsidR="00731097" w:rsidRPr="00731097" w:rsidRDefault="00731097" w:rsidP="00731097">
      <w:pPr>
        <w:widowControl w:val="0"/>
        <w:shd w:val="clear" w:color="auto" w:fill="FFFFFF"/>
        <w:tabs>
          <w:tab w:val="left" w:pos="0"/>
          <w:tab w:val="left" w:pos="76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10"/>
          <w:sz w:val="24"/>
          <w:szCs w:val="24"/>
        </w:rPr>
        <w:t>-выражать уважение и заботу к членам семьи;</w:t>
      </w:r>
    </w:p>
    <w:p w:rsidR="00731097" w:rsidRPr="00731097" w:rsidRDefault="00731097" w:rsidP="00731097">
      <w:pPr>
        <w:widowControl w:val="0"/>
        <w:shd w:val="clear" w:color="auto" w:fill="FFFFFF"/>
        <w:tabs>
          <w:tab w:val="left" w:pos="0"/>
          <w:tab w:val="left" w:pos="76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10"/>
          <w:sz w:val="24"/>
          <w:szCs w:val="24"/>
        </w:rPr>
        <w:t>-принимать гостей и правильно вести себя в гостях;</w:t>
      </w:r>
    </w:p>
    <w:p w:rsidR="00731097" w:rsidRPr="00731097" w:rsidRDefault="00731097" w:rsidP="00731097">
      <w:pPr>
        <w:widowControl w:val="0"/>
        <w:shd w:val="clear" w:color="auto" w:fill="FFFFFF"/>
        <w:tabs>
          <w:tab w:val="left" w:pos="0"/>
          <w:tab w:val="left" w:pos="76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6"/>
          <w:sz w:val="24"/>
          <w:szCs w:val="24"/>
        </w:rPr>
        <w:t xml:space="preserve">-проектировать и изготавливать полезные изделия из конструкторских и               </w:t>
      </w:r>
    </w:p>
    <w:p w:rsidR="00731097" w:rsidRPr="00731097" w:rsidRDefault="00731097" w:rsidP="00731097">
      <w:pPr>
        <w:widowControl w:val="0"/>
        <w:shd w:val="clear" w:color="auto" w:fill="FFFFFF"/>
        <w:tabs>
          <w:tab w:val="left" w:pos="0"/>
          <w:tab w:val="left" w:pos="768"/>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pacing w:val="-6"/>
          <w:sz w:val="24"/>
          <w:szCs w:val="24"/>
        </w:rPr>
        <w:t>поделоч</w:t>
      </w:r>
      <w:r w:rsidRPr="00731097">
        <w:rPr>
          <w:rFonts w:ascii="Times New Roman" w:eastAsia="Calibri" w:hAnsi="Times New Roman" w:cs="Times New Roman"/>
          <w:sz w:val="24"/>
          <w:szCs w:val="24"/>
        </w:rPr>
        <w:t>ных материалов</w:t>
      </w:r>
    </w:p>
    <w:bookmarkEnd w:id="0"/>
    <w:bookmarkEnd w:id="1"/>
    <w:bookmarkEnd w:id="2"/>
    <w:p w:rsidR="00731097" w:rsidRPr="00731097" w:rsidRDefault="00731097" w:rsidP="00731097">
      <w:pPr>
        <w:tabs>
          <w:tab w:val="left" w:pos="0"/>
        </w:tabs>
        <w:spacing w:after="0" w:line="240" w:lineRule="auto"/>
        <w:ind w:firstLine="567"/>
        <w:jc w:val="center"/>
        <w:rPr>
          <w:rFonts w:ascii="Times New Roman" w:eastAsia="Calibri" w:hAnsi="Times New Roman" w:cs="Times New Roman"/>
          <w:b/>
          <w:sz w:val="24"/>
          <w:szCs w:val="24"/>
        </w:rPr>
      </w:pPr>
      <w:r w:rsidRPr="00731097">
        <w:rPr>
          <w:rFonts w:ascii="Times New Roman" w:eastAsia="Calibri" w:hAnsi="Times New Roman" w:cs="Times New Roman"/>
          <w:b/>
          <w:sz w:val="24"/>
          <w:szCs w:val="24"/>
        </w:rPr>
        <w:t>Содержание учебного предмета.</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Программа предмета «Технология» обеспечивает формирование у школьников технологического мышления. Схема технологического мышления (потребность – цель–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w:t>
      </w:r>
      <w:r w:rsidRPr="00731097">
        <w:rPr>
          <w:rFonts w:ascii="Times New Roman" w:eastAsia="Calibri" w:hAnsi="Times New Roman" w:cs="Times New Roman"/>
          <w:sz w:val="24"/>
          <w:szCs w:val="24"/>
        </w:rPr>
        <w:lastRenderedPageBreak/>
        <w:t>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Цели программы:</w:t>
      </w:r>
    </w:p>
    <w:p w:rsidR="00731097" w:rsidRPr="00731097" w:rsidRDefault="00731097" w:rsidP="00731097">
      <w:pPr>
        <w:numPr>
          <w:ilvl w:val="0"/>
          <w:numId w:val="1"/>
        </w:numPr>
        <w:tabs>
          <w:tab w:val="left" w:pos="0"/>
          <w:tab w:val="left" w:pos="851"/>
          <w:tab w:val="left" w:pos="1134"/>
        </w:tabs>
        <w:spacing w:after="0" w:line="240" w:lineRule="auto"/>
        <w:ind w:firstLine="567"/>
        <w:contextualSpacing/>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731097" w:rsidRPr="00731097" w:rsidRDefault="00731097" w:rsidP="00731097">
      <w:pPr>
        <w:numPr>
          <w:ilvl w:val="0"/>
          <w:numId w:val="1"/>
        </w:numPr>
        <w:tabs>
          <w:tab w:val="left" w:pos="0"/>
          <w:tab w:val="left" w:pos="851"/>
          <w:tab w:val="left" w:pos="1134"/>
        </w:tabs>
        <w:spacing w:after="0" w:line="240" w:lineRule="auto"/>
        <w:ind w:firstLine="567"/>
        <w:contextualSpacing/>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Формирование технологической культуры и проектно-технологического мышления обучающихся.</w:t>
      </w:r>
    </w:p>
    <w:p w:rsidR="00731097" w:rsidRPr="00731097" w:rsidRDefault="00731097" w:rsidP="00731097">
      <w:pPr>
        <w:numPr>
          <w:ilvl w:val="0"/>
          <w:numId w:val="1"/>
        </w:numPr>
        <w:tabs>
          <w:tab w:val="left" w:pos="0"/>
          <w:tab w:val="left" w:pos="851"/>
          <w:tab w:val="left" w:pos="1134"/>
        </w:tabs>
        <w:spacing w:after="0" w:line="240" w:lineRule="auto"/>
        <w:ind w:firstLine="567"/>
        <w:contextualSpacing/>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731097" w:rsidRPr="00731097" w:rsidRDefault="00731097" w:rsidP="00731097">
      <w:pPr>
        <w:numPr>
          <w:ilvl w:val="0"/>
          <w:numId w:val="1"/>
        </w:numPr>
        <w:tabs>
          <w:tab w:val="left" w:pos="0"/>
          <w:tab w:val="left" w:pos="851"/>
          <w:tab w:val="left" w:pos="1134"/>
        </w:tabs>
        <w:spacing w:after="0" w:line="240" w:lineRule="auto"/>
        <w:ind w:firstLine="567"/>
        <w:contextualSpacing/>
        <w:jc w:val="both"/>
        <w:rPr>
          <w:rFonts w:ascii="Times New Roman" w:eastAsia="Calibri" w:hAnsi="Times New Roman" w:cs="Times New Roman"/>
          <w:sz w:val="24"/>
          <w:szCs w:val="24"/>
          <w:lang w:eastAsia="ru-RU"/>
        </w:rPr>
      </w:pPr>
      <w:r w:rsidRPr="00731097">
        <w:rPr>
          <w:rFonts w:ascii="Times New Roman" w:eastAsia="Times New Roman" w:hAnsi="Times New Roman" w:cs="Times New Roman"/>
          <w:sz w:val="24"/>
          <w:szCs w:val="24"/>
          <w:lang w:eastAsia="ru-RU"/>
        </w:rPr>
        <w:t>Подготовка учащихся к самостоятельной трудовой жизни в современном    информационном  обществе; развитие и воспитание широко образованной,   культурной, творческой и инициативной личности. Формирование технологической  культуры в первую очередь подразумевает овладение учащимися общетрудовыми и жизненноважными умениями и навыками, так необходимыми в семье, коллективе  современном обществе.</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b/>
          <w:sz w:val="24"/>
          <w:szCs w:val="24"/>
          <w:lang w:eastAsia="ru-RU"/>
        </w:rPr>
        <w:t xml:space="preserve">        Задачи </w:t>
      </w:r>
      <w:r w:rsidRPr="00731097">
        <w:rPr>
          <w:rFonts w:ascii="Times New Roman" w:eastAsia="Times New Roman" w:hAnsi="Times New Roman" w:cs="Times New Roman"/>
          <w:sz w:val="24"/>
          <w:szCs w:val="24"/>
          <w:lang w:eastAsia="ru-RU"/>
        </w:rPr>
        <w:t>изучения учебного предмета «Техноло</w:t>
      </w:r>
      <w:r w:rsidRPr="00731097">
        <w:rPr>
          <w:rFonts w:ascii="Times New Roman" w:eastAsia="Times New Roman" w:hAnsi="Times New Roman" w:cs="Times New Roman"/>
          <w:sz w:val="24"/>
          <w:szCs w:val="24"/>
          <w:lang w:eastAsia="ru-RU"/>
        </w:rPr>
        <w:softHyphen/>
        <w:t>гия» в системе основного общего образования:</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формирование представлений о составляющих техносфе</w:t>
      </w:r>
      <w:r w:rsidRPr="00731097">
        <w:rPr>
          <w:rFonts w:ascii="Times New Roman" w:eastAsia="Times New Roman" w:hAnsi="Times New Roman" w:cs="Times New Roman"/>
          <w:sz w:val="24"/>
          <w:szCs w:val="24"/>
          <w:lang w:eastAsia="ru-RU"/>
        </w:rPr>
        <w:softHyphen/>
        <w:t>ры, современном производстве и распространённых в нём технологиях;</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освоение технологического подхода как универсального алгоритма преобразующей и созидательной деятельности;</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формирование представлений о технологической культу</w:t>
      </w:r>
      <w:r w:rsidRPr="00731097">
        <w:rPr>
          <w:rFonts w:ascii="Times New Roman" w:eastAsia="Times New Roman" w:hAnsi="Times New Roman" w:cs="Times New Roman"/>
          <w:sz w:val="24"/>
          <w:szCs w:val="24"/>
          <w:lang w:eastAsia="ru-RU"/>
        </w:rPr>
        <w:softHyphen/>
        <w:t>ре производства, развитие культуры труда подрастающего поколения на основе включения обучающихся в разнообраз</w:t>
      </w:r>
      <w:r w:rsidRPr="00731097">
        <w:rPr>
          <w:rFonts w:ascii="Times New Roman" w:eastAsia="Times New Roman" w:hAnsi="Times New Roman" w:cs="Times New Roman"/>
          <w:sz w:val="24"/>
          <w:szCs w:val="24"/>
          <w:lang w:eastAsia="ru-RU"/>
        </w:rPr>
        <w:softHyphen/>
        <w:t>ные виды технологической деятельности по созданию личностно или общественно значимых продуктов труда;</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овладение необходимыми в повседневной жизни базовы</w:t>
      </w:r>
      <w:r w:rsidRPr="00731097">
        <w:rPr>
          <w:rFonts w:ascii="Times New Roman" w:eastAsia="Times New Roman" w:hAnsi="Times New Roman" w:cs="Times New Roman"/>
          <w:sz w:val="24"/>
          <w:szCs w:val="24"/>
          <w:lang w:eastAsia="ru-RU"/>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731097">
        <w:rPr>
          <w:rFonts w:ascii="Times New Roman" w:eastAsia="Times New Roman" w:hAnsi="Times New Roman" w:cs="Times New Roman"/>
          <w:sz w:val="24"/>
          <w:szCs w:val="24"/>
          <w:lang w:eastAsia="ru-RU"/>
        </w:rPr>
        <w:softHyphen/>
        <w:t>дами бытовой техники;</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овладение общетрудовыми и специальными умениями, не</w:t>
      </w:r>
      <w:r w:rsidRPr="00731097">
        <w:rPr>
          <w:rFonts w:ascii="Times New Roman" w:eastAsia="Times New Roman" w:hAnsi="Times New Roman" w:cs="Times New Roman"/>
          <w:sz w:val="24"/>
          <w:szCs w:val="24"/>
          <w:lang w:eastAsia="ru-RU"/>
        </w:rPr>
        <w:softHyphen/>
        <w:t>обходимыми для проектирования и создания продуктов тру</w:t>
      </w:r>
      <w:r w:rsidRPr="00731097">
        <w:rPr>
          <w:rFonts w:ascii="Times New Roman" w:eastAsia="Times New Roman" w:hAnsi="Times New Roman" w:cs="Times New Roman"/>
          <w:sz w:val="24"/>
          <w:szCs w:val="24"/>
          <w:lang w:eastAsia="ru-RU"/>
        </w:rPr>
        <w:softHyphen/>
        <w:t>да, ведения домашнего хозяйства;</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lastRenderedPageBreak/>
        <w:t>- развитие у обучающихся познавательных интересов, техни</w:t>
      </w:r>
      <w:r w:rsidRPr="00731097">
        <w:rPr>
          <w:rFonts w:ascii="Times New Roman" w:eastAsia="Times New Roman" w:hAnsi="Times New Roman" w:cs="Times New Roman"/>
          <w:spacing w:val="-9"/>
          <w:sz w:val="24"/>
          <w:szCs w:val="24"/>
          <w:lang w:eastAsia="ru-RU"/>
        </w:rPr>
        <w:t>ческого мышления, пространственного воображения, интел</w:t>
      </w:r>
      <w:r w:rsidRPr="00731097">
        <w:rPr>
          <w:rFonts w:ascii="Times New Roman" w:eastAsia="Times New Roman" w:hAnsi="Times New Roman" w:cs="Times New Roman"/>
          <w:sz w:val="24"/>
          <w:szCs w:val="24"/>
          <w:lang w:eastAsia="ru-RU"/>
        </w:rPr>
        <w:t>лектуальных, творческих, коммуникативных и организатор</w:t>
      </w:r>
      <w:r w:rsidRPr="00731097">
        <w:rPr>
          <w:rFonts w:ascii="Times New Roman" w:eastAsia="Times New Roman" w:hAnsi="Times New Roman" w:cs="Times New Roman"/>
          <w:sz w:val="24"/>
          <w:szCs w:val="24"/>
          <w:lang w:eastAsia="ru-RU"/>
        </w:rPr>
        <w:softHyphen/>
        <w:t>ских способностей;</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формирование у обучающихся опыта самостоятельной проектно-исследовательской деятельности;</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731097">
        <w:rPr>
          <w:rFonts w:ascii="Times New Roman" w:eastAsia="Times New Roman" w:hAnsi="Times New Roman" w:cs="Times New Roman"/>
          <w:sz w:val="24"/>
          <w:szCs w:val="24"/>
          <w:lang w:eastAsia="ru-RU"/>
        </w:rPr>
        <w:softHyphen/>
        <w:t>ния к людям различных профессий и результатам их труда; воспитание гражданских и патриотических качеств лич</w:t>
      </w:r>
      <w:r w:rsidRPr="00731097">
        <w:rPr>
          <w:rFonts w:ascii="Times New Roman" w:eastAsia="Times New Roman" w:hAnsi="Times New Roman" w:cs="Times New Roman"/>
          <w:sz w:val="24"/>
          <w:szCs w:val="24"/>
          <w:lang w:eastAsia="ru-RU"/>
        </w:rPr>
        <w:softHyphen/>
        <w:t>ности;</w:t>
      </w:r>
    </w:p>
    <w:p w:rsidR="00731097" w:rsidRPr="00731097" w:rsidRDefault="00731097" w:rsidP="00731097">
      <w:pPr>
        <w:tabs>
          <w:tab w:val="left" w:pos="0"/>
        </w:tabs>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профессиональное самоопределение школьников в усло</w:t>
      </w:r>
      <w:r w:rsidRPr="00731097">
        <w:rPr>
          <w:rFonts w:ascii="Times New Roman" w:eastAsia="Times New Roman" w:hAnsi="Times New Roman" w:cs="Times New Roman"/>
          <w:sz w:val="24"/>
          <w:szCs w:val="24"/>
          <w:lang w:eastAsia="ru-RU"/>
        </w:rPr>
        <w:softHyphen/>
        <w:t>виях рынка труда, формирование гуманистически и праг</w:t>
      </w:r>
      <w:r w:rsidRPr="00731097">
        <w:rPr>
          <w:rFonts w:ascii="Times New Roman" w:eastAsia="Times New Roman" w:hAnsi="Times New Roman" w:cs="Times New Roman"/>
          <w:sz w:val="24"/>
          <w:szCs w:val="24"/>
          <w:lang w:eastAsia="ru-RU"/>
        </w:rPr>
        <w:softHyphen/>
        <w:t>матически ориентированного мировоззрения, социально обоснованных ценностных ориентаций.</w:t>
      </w:r>
    </w:p>
    <w:p w:rsidR="00731097" w:rsidRPr="00731097" w:rsidRDefault="00731097" w:rsidP="00731097">
      <w:pPr>
        <w:tabs>
          <w:tab w:val="left" w:pos="0"/>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     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731097" w:rsidRPr="00731097" w:rsidRDefault="00731097" w:rsidP="00731097">
      <w:pPr>
        <w:numPr>
          <w:ilvl w:val="0"/>
          <w:numId w:val="2"/>
        </w:numPr>
        <w:tabs>
          <w:tab w:val="left" w:pos="0"/>
          <w:tab w:val="left" w:pos="1134"/>
        </w:tabs>
        <w:spacing w:after="0" w:line="240" w:lineRule="auto"/>
        <w:ind w:firstLine="567"/>
        <w:contextualSpacing/>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731097" w:rsidRPr="00731097" w:rsidRDefault="00731097" w:rsidP="00731097">
      <w:pPr>
        <w:numPr>
          <w:ilvl w:val="0"/>
          <w:numId w:val="2"/>
        </w:numPr>
        <w:tabs>
          <w:tab w:val="left" w:pos="0"/>
          <w:tab w:val="left" w:pos="1134"/>
        </w:tabs>
        <w:spacing w:after="0" w:line="240" w:lineRule="auto"/>
        <w:ind w:firstLine="567"/>
        <w:contextualSpacing/>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731097" w:rsidRPr="00731097" w:rsidRDefault="00731097" w:rsidP="00731097">
      <w:pPr>
        <w:numPr>
          <w:ilvl w:val="0"/>
          <w:numId w:val="2"/>
        </w:numPr>
        <w:tabs>
          <w:tab w:val="left" w:pos="0"/>
          <w:tab w:val="left" w:pos="1134"/>
        </w:tabs>
        <w:spacing w:after="0" w:line="240" w:lineRule="auto"/>
        <w:ind w:firstLine="567"/>
        <w:contextualSpacing/>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731097" w:rsidRPr="00731097" w:rsidRDefault="00731097" w:rsidP="00731097">
      <w:pPr>
        <w:numPr>
          <w:ilvl w:val="0"/>
          <w:numId w:val="2"/>
        </w:numPr>
        <w:tabs>
          <w:tab w:val="left" w:pos="0"/>
          <w:tab w:val="left" w:pos="1134"/>
        </w:tabs>
        <w:spacing w:after="0" w:line="240" w:lineRule="auto"/>
        <w:ind w:firstLine="567"/>
        <w:contextualSpacing/>
        <w:jc w:val="both"/>
        <w:rPr>
          <w:rFonts w:ascii="Times New Roman" w:eastAsia="Calibri" w:hAnsi="Times New Roman" w:cs="Times New Roman"/>
          <w:sz w:val="24"/>
          <w:szCs w:val="24"/>
          <w:lang w:val="x-none" w:eastAsia="ru-RU"/>
        </w:rPr>
      </w:pPr>
      <w:r w:rsidRPr="00731097">
        <w:rPr>
          <w:rFonts w:ascii="Times New Roman" w:eastAsia="Calibri" w:hAnsi="Times New Roman" w:cs="Times New Roman"/>
          <w:sz w:val="24"/>
          <w:szCs w:val="24"/>
          <w:lang w:val="x-none" w:eastAsia="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731097" w:rsidRPr="00731097" w:rsidRDefault="00731097" w:rsidP="00731097">
      <w:pPr>
        <w:tabs>
          <w:tab w:val="left" w:pos="0"/>
          <w:tab w:val="left" w:pos="851"/>
        </w:tabs>
        <w:spacing w:after="0" w:line="240" w:lineRule="auto"/>
        <w:ind w:firstLine="567"/>
        <w:jc w:val="both"/>
        <w:rPr>
          <w:rFonts w:ascii="Times New Roman" w:eastAsia="Times New Roman" w:hAnsi="Times New Roman" w:cs="Times New Roman"/>
          <w:b/>
          <w:sz w:val="24"/>
          <w:szCs w:val="24"/>
        </w:rPr>
      </w:pPr>
      <w:r w:rsidRPr="00731097">
        <w:rPr>
          <w:rFonts w:ascii="Times New Roman" w:eastAsia="Calibri" w:hAnsi="Times New Roman" w:cs="Times New Roman"/>
          <w:sz w:val="24"/>
          <w:szCs w:val="24"/>
        </w:rPr>
        <w:t xml:space="preserve">      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731097" w:rsidRPr="00731097" w:rsidRDefault="00731097" w:rsidP="00731097">
      <w:pPr>
        <w:spacing w:after="0" w:line="240" w:lineRule="auto"/>
        <w:ind w:firstLine="567"/>
        <w:jc w:val="both"/>
        <w:rPr>
          <w:rFonts w:ascii="Times New Roman" w:eastAsia="Calibri" w:hAnsi="Times New Roman" w:cs="Times New Roman"/>
          <w:b/>
          <w:sz w:val="24"/>
          <w:szCs w:val="24"/>
        </w:rPr>
      </w:pPr>
      <w:bookmarkStart w:id="7" w:name="_Toc409691716"/>
      <w:bookmarkStart w:id="8" w:name="_Toc410654041"/>
      <w:bookmarkStart w:id="9" w:name="_Toc414553252"/>
      <w:r w:rsidRPr="00731097">
        <w:rPr>
          <w:rFonts w:ascii="Times New Roman" w:eastAsia="Calibri" w:hAnsi="Times New Roman" w:cs="Times New Roman"/>
          <w:b/>
          <w:sz w:val="24"/>
          <w:szCs w:val="24"/>
        </w:rPr>
        <w:t>Технологии домашнего хозяйства. Интерьер кухни, столовой.</w:t>
      </w:r>
      <w:r w:rsidRPr="00731097">
        <w:rPr>
          <w:rFonts w:ascii="Times New Roman" w:eastAsia="Arial" w:hAnsi="Times New Roman" w:cs="Times New Roman"/>
          <w:sz w:val="24"/>
          <w:szCs w:val="24"/>
        </w:rPr>
        <w:t>Общие сведения из истории архи</w:t>
      </w:r>
      <w:r w:rsidRPr="00731097">
        <w:rPr>
          <w:rFonts w:ascii="Times New Roman" w:eastAsia="Arial" w:hAnsi="Times New Roman" w:cs="Times New Roman"/>
          <w:sz w:val="24"/>
          <w:szCs w:val="24"/>
        </w:rPr>
        <w:softHyphen/>
        <w:t>тектуры и интерьера, связь архитекту</w:t>
      </w:r>
      <w:r w:rsidRPr="00731097">
        <w:rPr>
          <w:rFonts w:ascii="Times New Roman" w:eastAsia="Arial" w:hAnsi="Times New Roman" w:cs="Times New Roman"/>
          <w:sz w:val="24"/>
          <w:szCs w:val="24"/>
        </w:rPr>
        <w:softHyphen/>
        <w:t xml:space="preserve">ры с природой. </w:t>
      </w:r>
      <w:r w:rsidRPr="00731097">
        <w:rPr>
          <w:rFonts w:ascii="Times New Roman" w:eastAsia="Calibri" w:hAnsi="Times New Roman" w:cs="Times New Roman"/>
          <w:sz w:val="24"/>
          <w:szCs w:val="24"/>
        </w:rPr>
        <w:t>Интерьер жилых помещений и их комфортность. Понятие о композиции в интерьере.</w:t>
      </w:r>
      <w:r w:rsidRPr="00731097">
        <w:rPr>
          <w:rFonts w:ascii="Times New Roman" w:eastAsia="Arial" w:hAnsi="Times New Roman" w:cs="Times New Roman"/>
          <w:sz w:val="24"/>
          <w:szCs w:val="24"/>
        </w:rPr>
        <w:t xml:space="preserve"> Декоративное оформление кухни из</w:t>
      </w:r>
      <w:r w:rsidRPr="00731097">
        <w:rPr>
          <w:rFonts w:ascii="Times New Roman" w:eastAsia="Arial" w:hAnsi="Times New Roman" w:cs="Times New Roman"/>
          <w:sz w:val="24"/>
          <w:szCs w:val="24"/>
        </w:rPr>
        <w:softHyphen/>
        <w:t>делиями собственного изготовления.Значение предметов ручного тру</w:t>
      </w:r>
      <w:r w:rsidRPr="00731097">
        <w:rPr>
          <w:rFonts w:ascii="Times New Roman" w:eastAsia="Arial" w:hAnsi="Times New Roman" w:cs="Times New Roman"/>
          <w:sz w:val="24"/>
          <w:szCs w:val="24"/>
        </w:rPr>
        <w:softHyphen/>
        <w:t>да в интерьере. Сближение форм мате</w:t>
      </w:r>
      <w:r w:rsidRPr="00731097">
        <w:rPr>
          <w:rFonts w:ascii="Times New Roman" w:eastAsia="Arial" w:hAnsi="Times New Roman" w:cs="Times New Roman"/>
          <w:sz w:val="24"/>
          <w:szCs w:val="24"/>
        </w:rPr>
        <w:softHyphen/>
        <w:t>риальной культуры в современном ис</w:t>
      </w:r>
      <w:r w:rsidRPr="00731097">
        <w:rPr>
          <w:rFonts w:ascii="Times New Roman" w:eastAsia="Arial" w:hAnsi="Times New Roman" w:cs="Times New Roman"/>
          <w:sz w:val="24"/>
          <w:szCs w:val="24"/>
        </w:rPr>
        <w:softHyphen/>
        <w:t xml:space="preserve">кусстве.  </w:t>
      </w:r>
      <w:r w:rsidRPr="00731097">
        <w:rPr>
          <w:rFonts w:ascii="Times New Roman" w:eastAsia="Arial" w:hAnsi="Times New Roman" w:cs="Times New Roman"/>
          <w:sz w:val="24"/>
          <w:szCs w:val="24"/>
        </w:rPr>
        <w:lastRenderedPageBreak/>
        <w:t>Разделение кухни на зону для приго</w:t>
      </w:r>
      <w:r w:rsidRPr="00731097">
        <w:rPr>
          <w:rFonts w:ascii="Times New Roman" w:eastAsia="Arial" w:hAnsi="Times New Roman" w:cs="Times New Roman"/>
          <w:sz w:val="24"/>
          <w:szCs w:val="24"/>
        </w:rPr>
        <w:softHyphen/>
        <w:t xml:space="preserve">товления пищи и зону столовой. </w:t>
      </w:r>
      <w:r w:rsidRPr="00731097">
        <w:rPr>
          <w:rFonts w:ascii="Times New Roman" w:eastAsia="Calibri" w:hAnsi="Times New Roman" w:cs="Times New Roman"/>
          <w:sz w:val="24"/>
          <w:szCs w:val="24"/>
        </w:rPr>
        <w:t>Создание интерьера кухни с учетом запросов и потребнос</w:t>
      </w:r>
      <w:r w:rsidRPr="00731097">
        <w:rPr>
          <w:rFonts w:ascii="Times New Roman" w:eastAsia="Calibri" w:hAnsi="Times New Roman" w:cs="Times New Roman"/>
          <w:sz w:val="24"/>
          <w:szCs w:val="24"/>
        </w:rPr>
        <w:softHyphen/>
        <w:t>тей семьи и санитарно-гигиенических требований</w:t>
      </w:r>
      <w:r w:rsidRPr="00731097">
        <w:rPr>
          <w:rFonts w:ascii="Times New Roman" w:eastAsia="Arial" w:hAnsi="Times New Roman" w:cs="Times New Roman"/>
          <w:sz w:val="24"/>
          <w:szCs w:val="24"/>
        </w:rPr>
        <w:t xml:space="preserve"> Обо</w:t>
      </w:r>
      <w:r w:rsidRPr="00731097">
        <w:rPr>
          <w:rFonts w:ascii="Times New Roman" w:eastAsia="Arial" w:hAnsi="Times New Roman" w:cs="Times New Roman"/>
          <w:sz w:val="24"/>
          <w:szCs w:val="24"/>
        </w:rPr>
        <w:softHyphen/>
        <w:t>рудование кухни и его рациональное размещение в интерьере.</w:t>
      </w:r>
      <w:r w:rsidRPr="00731097">
        <w:rPr>
          <w:rFonts w:ascii="Times New Roman" w:eastAsia="Calibri" w:hAnsi="Times New Roman" w:cs="Times New Roman"/>
          <w:sz w:val="24"/>
          <w:szCs w:val="24"/>
        </w:rPr>
        <w:t xml:space="preserve"> Характерные особен</w:t>
      </w:r>
      <w:r w:rsidRPr="00731097">
        <w:rPr>
          <w:rFonts w:ascii="Times New Roman" w:eastAsia="Calibri" w:hAnsi="Times New Roman" w:cs="Times New Roman"/>
          <w:sz w:val="24"/>
          <w:szCs w:val="24"/>
        </w:rPr>
        <w:softHyphen/>
        <w:t xml:space="preserve">ности интерьера жилища, отвечающие национальному укладу и образу жизни. </w:t>
      </w:r>
      <w:r w:rsidRPr="00731097">
        <w:rPr>
          <w:rFonts w:ascii="Times New Roman" w:eastAsia="Arial" w:hAnsi="Times New Roman" w:cs="Times New Roman"/>
          <w:sz w:val="24"/>
          <w:szCs w:val="24"/>
        </w:rPr>
        <w:t>Подбор современной бытовой тех</w:t>
      </w:r>
      <w:r w:rsidRPr="00731097">
        <w:rPr>
          <w:rFonts w:ascii="Times New Roman" w:eastAsia="Arial" w:hAnsi="Times New Roman" w:cs="Times New Roman"/>
          <w:sz w:val="24"/>
          <w:szCs w:val="24"/>
        </w:rPr>
        <w:softHyphen/>
        <w:t>ники с учетом потребностей и доходов семьи</w:t>
      </w:r>
      <w:r w:rsidRPr="00731097">
        <w:rPr>
          <w:rFonts w:ascii="Times New Roman" w:eastAsia="Calibri" w:hAnsi="Times New Roman" w:cs="Times New Roman"/>
          <w:sz w:val="24"/>
          <w:szCs w:val="24"/>
        </w:rPr>
        <w:t>. Творческий проект «Планирование кухни-столовой».</w:t>
      </w:r>
      <w:r w:rsidRPr="00731097">
        <w:rPr>
          <w:rFonts w:ascii="Times New Roman" w:eastAsia="Calibri" w:hAnsi="Times New Roman" w:cs="Times New Roman"/>
          <w:b/>
          <w:sz w:val="24"/>
          <w:szCs w:val="24"/>
        </w:rPr>
        <w:t xml:space="preserve"> Интерьер жилого дома</w:t>
      </w:r>
      <w:r w:rsidRPr="00731097">
        <w:rPr>
          <w:rFonts w:ascii="Times New Roman" w:eastAsia="Calibri" w:hAnsi="Times New Roman" w:cs="Times New Roman"/>
          <w:sz w:val="24"/>
          <w:szCs w:val="24"/>
        </w:rPr>
        <w:t xml:space="preserve">. Современные стили в интерьере. </w:t>
      </w:r>
      <w:r w:rsidRPr="00731097">
        <w:rPr>
          <w:rFonts w:ascii="Times New Roman" w:eastAsia="Arial" w:hAnsi="Times New Roman" w:cs="Times New Roman"/>
          <w:sz w:val="24"/>
          <w:szCs w:val="24"/>
        </w:rPr>
        <w:t>Организация зон отдыха, приготовления пищи, сто</w:t>
      </w:r>
      <w:r w:rsidRPr="00731097">
        <w:rPr>
          <w:rFonts w:ascii="Times New Roman" w:eastAsia="Arial" w:hAnsi="Times New Roman" w:cs="Times New Roman"/>
          <w:sz w:val="24"/>
          <w:szCs w:val="24"/>
        </w:rPr>
        <w:softHyphen/>
        <w:t>ловой, спален, детского уголка. Ис</w:t>
      </w:r>
      <w:r w:rsidRPr="00731097">
        <w:rPr>
          <w:rFonts w:ascii="Times New Roman" w:eastAsia="Arial" w:hAnsi="Times New Roman" w:cs="Times New Roman"/>
          <w:sz w:val="24"/>
          <w:szCs w:val="24"/>
        </w:rPr>
        <w:softHyphen/>
        <w:t xml:space="preserve">пользование современных материалов в отделке квартиры. </w:t>
      </w:r>
      <w:r w:rsidRPr="00731097">
        <w:rPr>
          <w:rFonts w:ascii="Times New Roman" w:eastAsia="Calibri" w:hAnsi="Times New Roman" w:cs="Times New Roman"/>
          <w:sz w:val="24"/>
          <w:szCs w:val="24"/>
        </w:rPr>
        <w:t>Подбор штор, занаве</w:t>
      </w:r>
      <w:r w:rsidRPr="00731097">
        <w:rPr>
          <w:rFonts w:ascii="Times New Roman" w:eastAsia="Calibri" w:hAnsi="Times New Roman" w:cs="Times New Roman"/>
          <w:sz w:val="24"/>
          <w:szCs w:val="24"/>
        </w:rPr>
        <w:softHyphen/>
        <w:t xml:space="preserve">сей, портьер, накидок, ковров, мебели, обоев, салфеток и т. д. </w:t>
      </w:r>
      <w:r w:rsidRPr="00731097">
        <w:rPr>
          <w:rFonts w:ascii="Times New Roman" w:eastAsia="Calibri" w:hAnsi="Times New Roman" w:cs="Times New Roman"/>
          <w:b/>
          <w:bCs/>
          <w:sz w:val="24"/>
          <w:szCs w:val="24"/>
        </w:rPr>
        <w:t xml:space="preserve">Освещение жилого помещения. </w:t>
      </w:r>
      <w:r w:rsidRPr="00731097">
        <w:rPr>
          <w:rFonts w:ascii="Times New Roman" w:eastAsia="Calibri" w:hAnsi="Times New Roman" w:cs="Times New Roman"/>
          <w:sz w:val="24"/>
          <w:szCs w:val="24"/>
        </w:rPr>
        <w:t xml:space="preserve">Роль освещения в интерьере. Есте​ственное и искусственное освещение. Использование общего и местного ос​вещения. Виды и формы светильни​ков. Оформление интерьера эстампами, картинами, предметами декоративно-прикладного искусства. Систе​матизация и хранение коллекций и книг. </w:t>
      </w:r>
      <w:r w:rsidRPr="00731097">
        <w:rPr>
          <w:rFonts w:ascii="Times New Roman" w:eastAsia="Calibri" w:hAnsi="Times New Roman" w:cs="Times New Roman"/>
          <w:b/>
          <w:bCs/>
          <w:sz w:val="24"/>
          <w:szCs w:val="24"/>
        </w:rPr>
        <w:t xml:space="preserve">Гигиена жилища. </w:t>
      </w:r>
      <w:r w:rsidRPr="00731097">
        <w:rPr>
          <w:rFonts w:ascii="Times New Roman" w:eastAsia="Calibri" w:hAnsi="Times New Roman" w:cs="Times New Roman"/>
          <w:sz w:val="24"/>
          <w:szCs w:val="24"/>
        </w:rPr>
        <w:t>Виды уборки, их особенности. Правила проведения ежедневной, влажной и генеральной. Электрические бытовые приборы для уборки и создания микроклимата в помещении. Современный многофункциональный пылесос. Приборы для создания микроклимата: кондиционер, ионизатор-очиститель воздуха, озонатор.</w:t>
      </w:r>
      <w:r w:rsidRPr="00731097">
        <w:rPr>
          <w:rFonts w:ascii="Times New Roman" w:eastAsia="Calibri" w:hAnsi="Times New Roman" w:cs="Times New Roman"/>
          <w:iCs/>
          <w:sz w:val="24"/>
          <w:szCs w:val="24"/>
          <w:shd w:val="clear" w:color="auto" w:fill="FFFFFF"/>
        </w:rPr>
        <w:t xml:space="preserve"> Изучение потребности в бытовых электроприборах для уборки и создания микроклимата в помещении. </w:t>
      </w:r>
      <w:r w:rsidRPr="00731097">
        <w:rPr>
          <w:rFonts w:ascii="Times New Roman" w:eastAsia="Calibri" w:hAnsi="Times New Roman" w:cs="Times New Roman"/>
          <w:b/>
          <w:sz w:val="24"/>
          <w:szCs w:val="24"/>
        </w:rPr>
        <w:t xml:space="preserve">Комнатные растения в интерьере. </w:t>
      </w:r>
      <w:r w:rsidRPr="00731097">
        <w:rPr>
          <w:rFonts w:ascii="Times New Roman" w:eastAsia="Arial" w:hAnsi="Times New Roman" w:cs="Times New Roman"/>
          <w:sz w:val="24"/>
          <w:szCs w:val="24"/>
        </w:rPr>
        <w:t>Роль комнатных растений в интерь</w:t>
      </w:r>
      <w:r w:rsidRPr="00731097">
        <w:rPr>
          <w:rFonts w:ascii="Times New Roman" w:eastAsia="Arial" w:hAnsi="Times New Roman" w:cs="Times New Roman"/>
          <w:sz w:val="24"/>
          <w:szCs w:val="24"/>
        </w:rPr>
        <w:softHyphen/>
        <w:t>ере. Сочетание цвета и формы листьев и цветов комнатных растений с ме</w:t>
      </w:r>
      <w:r w:rsidRPr="00731097">
        <w:rPr>
          <w:rFonts w:ascii="Times New Roman" w:eastAsia="Arial" w:hAnsi="Times New Roman" w:cs="Times New Roman"/>
          <w:sz w:val="24"/>
          <w:szCs w:val="24"/>
        </w:rPr>
        <w:softHyphen/>
        <w:t>белью, обоями, общим цветовым ре</w:t>
      </w:r>
      <w:r w:rsidRPr="00731097">
        <w:rPr>
          <w:rFonts w:ascii="Times New Roman" w:eastAsia="Arial" w:hAnsi="Times New Roman" w:cs="Times New Roman"/>
          <w:sz w:val="24"/>
          <w:szCs w:val="24"/>
        </w:rPr>
        <w:softHyphen/>
        <w:t>шением комнаты. Размещение комнат</w:t>
      </w:r>
      <w:r w:rsidRPr="00731097">
        <w:rPr>
          <w:rFonts w:ascii="Times New Roman" w:eastAsia="Arial" w:hAnsi="Times New Roman" w:cs="Times New Roman"/>
          <w:sz w:val="24"/>
          <w:szCs w:val="24"/>
        </w:rPr>
        <w:softHyphen/>
        <w:t>ных растений в интерьере.  Солнцелюбивые и теневыносливые растения. Влияние комнатных расте</w:t>
      </w:r>
      <w:r w:rsidRPr="00731097">
        <w:rPr>
          <w:rFonts w:ascii="Times New Roman" w:eastAsia="Arial" w:hAnsi="Times New Roman" w:cs="Times New Roman"/>
          <w:sz w:val="24"/>
          <w:szCs w:val="24"/>
        </w:rPr>
        <w:softHyphen/>
        <w:t>ний на микроклимат помещения. Проблема чистого воздуха. Оформле</w:t>
      </w:r>
      <w:r w:rsidRPr="00731097">
        <w:rPr>
          <w:rFonts w:ascii="Times New Roman" w:eastAsia="Arial" w:hAnsi="Times New Roman" w:cs="Times New Roman"/>
          <w:sz w:val="24"/>
          <w:szCs w:val="24"/>
        </w:rPr>
        <w:softHyphen/>
        <w:t>ние балконов, лоджий, приусадебных участков. Декоративное цветоводство. Эстетические требования к состав</w:t>
      </w:r>
      <w:r w:rsidRPr="00731097">
        <w:rPr>
          <w:rFonts w:ascii="Times New Roman" w:eastAsia="Arial" w:hAnsi="Times New Roman" w:cs="Times New Roman"/>
          <w:sz w:val="24"/>
          <w:szCs w:val="24"/>
        </w:rPr>
        <w:softHyphen/>
        <w:t>лению букета. Символическое значе</w:t>
      </w:r>
      <w:r w:rsidRPr="00731097">
        <w:rPr>
          <w:rFonts w:ascii="Times New Roman" w:eastAsia="Arial" w:hAnsi="Times New Roman" w:cs="Times New Roman"/>
          <w:sz w:val="24"/>
          <w:szCs w:val="24"/>
        </w:rPr>
        <w:softHyphen/>
        <w:t>ние цветов</w:t>
      </w:r>
      <w:r w:rsidRPr="00731097">
        <w:rPr>
          <w:rFonts w:ascii="Times New Roman" w:eastAsia="Calibri" w:hAnsi="Times New Roman" w:cs="Times New Roman"/>
          <w:sz w:val="24"/>
          <w:szCs w:val="24"/>
        </w:rPr>
        <w:t xml:space="preserve">. </w:t>
      </w:r>
      <w:r w:rsidRPr="00731097">
        <w:rPr>
          <w:rFonts w:ascii="Times New Roman" w:eastAsia="Calibri" w:hAnsi="Times New Roman" w:cs="Times New Roman"/>
          <w:b/>
          <w:bCs/>
          <w:sz w:val="24"/>
          <w:szCs w:val="24"/>
        </w:rPr>
        <w:t xml:space="preserve">Экология жилища. </w:t>
      </w:r>
      <w:r w:rsidRPr="00731097">
        <w:rPr>
          <w:rFonts w:ascii="Times New Roman" w:eastAsia="Calibri" w:hAnsi="Times New Roman" w:cs="Times New Roman"/>
          <w:sz w:val="24"/>
          <w:szCs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Понятие об экологии жилища. Современные системы фильтрации воды. Система безопасности жилища</w:t>
      </w:r>
      <w:r w:rsidRPr="00731097">
        <w:rPr>
          <w:rFonts w:ascii="Times New Roman" w:eastAsia="Calibri" w:hAnsi="Times New Roman" w:cs="Times New Roman"/>
          <w:i/>
          <w:iCs/>
          <w:sz w:val="24"/>
          <w:szCs w:val="24"/>
          <w:shd w:val="clear" w:color="auto" w:fill="FFFFFF"/>
        </w:rPr>
        <w:t>.</w:t>
      </w:r>
      <w:r w:rsidRPr="00731097">
        <w:rPr>
          <w:rFonts w:ascii="Times New Roman" w:eastAsia="Calibri" w:hAnsi="Times New Roman" w:cs="Times New Roman"/>
          <w:b/>
          <w:bCs/>
          <w:sz w:val="24"/>
          <w:szCs w:val="24"/>
        </w:rPr>
        <w:t>Водоснабжение и канализация в доме</w:t>
      </w:r>
      <w:r w:rsidRPr="00731097">
        <w:rPr>
          <w:rFonts w:ascii="Times New Roman" w:eastAsia="Calibri" w:hAnsi="Times New Roman" w:cs="Times New Roman"/>
          <w:b/>
          <w:bCs/>
          <w:i/>
          <w:sz w:val="24"/>
          <w:szCs w:val="24"/>
        </w:rPr>
        <w:t xml:space="preserve">. </w:t>
      </w:r>
      <w:r w:rsidRPr="00731097">
        <w:rPr>
          <w:rFonts w:ascii="Times New Roman" w:eastAsia="Calibri" w:hAnsi="Times New Roman" w:cs="Times New Roman"/>
          <w:sz w:val="24"/>
          <w:szCs w:val="24"/>
        </w:rPr>
        <w:t>Схемы горячего и холодного водоснабжения в многоэтажном доме. Система канализации в доме. Мусоропроводы и мусоросборники. Работа счётчика расхода воды. Способы определения расхода и стоимости расхода воды. Утилизация сточных вод системы водоснабжения и канализации. Экологические проблемы, связанные с их утилизацией</w:t>
      </w:r>
      <w:r w:rsidRPr="00731097">
        <w:rPr>
          <w:rFonts w:ascii="Times New Roman" w:eastAsia="Calibri" w:hAnsi="Times New Roman" w:cs="Times New Roman"/>
          <w:b/>
          <w:bCs/>
          <w:sz w:val="24"/>
          <w:szCs w:val="24"/>
        </w:rPr>
        <w:t xml:space="preserve">. </w:t>
      </w:r>
      <w:r w:rsidRPr="00731097">
        <w:rPr>
          <w:rFonts w:ascii="Times New Roman" w:eastAsia="Calibri" w:hAnsi="Times New Roman" w:cs="Times New Roman"/>
          <w:b/>
          <w:sz w:val="24"/>
          <w:szCs w:val="24"/>
        </w:rPr>
        <w:t>Технологии ремонта элементов систем водоснабжения и канализации.</w:t>
      </w:r>
      <w:r w:rsidRPr="00731097">
        <w:rPr>
          <w:rFonts w:ascii="Times New Roman" w:eastAsia="Calibri" w:hAnsi="Times New Roman" w:cs="Times New Roman"/>
          <w:sz w:val="24"/>
          <w:szCs w:val="24"/>
        </w:rPr>
        <w:t xml:space="preserve"> Водопровод и канализация: типичные неисправности и простейший ремонт. Способы монтажа кранов, вентилей и смесителей. Устройство сливных бачков различных типов. Приёмы работы с инструментами и приспособлениями для санитарно-технических работ. Утилизация сточных вод системы водоснабжения и канализации. Экологические проблемы, связанные с их утилизацией. Профессии, связанные с выполнением санитарно-технических работ</w:t>
      </w:r>
      <w:r w:rsidRPr="00731097">
        <w:rPr>
          <w:rFonts w:ascii="Times New Roman" w:eastAsia="Calibri" w:hAnsi="Times New Roman" w:cs="Times New Roman"/>
          <w:iCs/>
          <w:sz w:val="24"/>
          <w:szCs w:val="24"/>
          <w:shd w:val="clear" w:color="auto" w:fill="FFFFFF"/>
        </w:rPr>
        <w:t>.</w:t>
      </w:r>
      <w:r w:rsidRPr="00731097">
        <w:rPr>
          <w:rFonts w:ascii="Times New Roman" w:eastAsia="Calibri" w:hAnsi="Times New Roman" w:cs="Times New Roman"/>
          <w:b/>
          <w:bCs/>
          <w:sz w:val="24"/>
          <w:szCs w:val="24"/>
        </w:rPr>
        <w:t xml:space="preserve"> Бюджет семьи. </w:t>
      </w:r>
      <w:r w:rsidRPr="00731097">
        <w:rPr>
          <w:rFonts w:ascii="Times New Roman" w:eastAsia="Calibri" w:hAnsi="Times New Roman" w:cs="Times New Roman"/>
          <w:sz w:val="24"/>
          <w:szCs w:val="24"/>
        </w:rPr>
        <w:t>Источники семейных доходов и бюджет семьи. Способы выявления потребностей семьи. Минимальные и оптимальные потребности. Технология построения семейного бюджета. Доходы и расходы семьи. Рациональное планирование расходов на основе актуальных потребностей семьи. Потребительская корзина одного человека и членов семьи. Технология совершения покупок. Потребительские качества товаров и услуг. Правила поведения при совершении покупок.  Способы защиты правпотребителей. 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w:t>
      </w:r>
    </w:p>
    <w:p w:rsidR="00731097" w:rsidRPr="00731097" w:rsidRDefault="00731097" w:rsidP="00731097">
      <w:pPr>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bCs/>
          <w:iCs/>
          <w:sz w:val="24"/>
          <w:szCs w:val="24"/>
        </w:rPr>
        <w:t>Кулинария</w:t>
      </w:r>
    </w:p>
    <w:p w:rsidR="00731097" w:rsidRPr="00731097" w:rsidRDefault="00731097" w:rsidP="00731097">
      <w:pPr>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 xml:space="preserve">Физиология питания. </w:t>
      </w:r>
      <w:r w:rsidRPr="00731097">
        <w:rPr>
          <w:rFonts w:ascii="Times New Roman" w:eastAsia="Calibri" w:hAnsi="Times New Roman" w:cs="Times New Roman"/>
          <w:sz w:val="24"/>
          <w:szCs w:val="24"/>
        </w:rPr>
        <w:t>Понятие о процессе пищеварения, об усвояемости пищи; условия, способствующие лучшему пищеварению; роль слю</w:t>
      </w:r>
      <w:r w:rsidRPr="00731097">
        <w:rPr>
          <w:rFonts w:ascii="Times New Roman" w:eastAsia="Calibri" w:hAnsi="Times New Roman" w:cs="Times New Roman"/>
          <w:sz w:val="24"/>
          <w:szCs w:val="24"/>
        </w:rPr>
        <w:softHyphen/>
        <w:t xml:space="preserve">ны, кишечного сока и желчи в пищеварении; общие сведения о питательных веществах. </w:t>
      </w:r>
      <w:r w:rsidRPr="00731097">
        <w:rPr>
          <w:rFonts w:ascii="Times New Roman" w:eastAsia="Arial" w:hAnsi="Times New Roman" w:cs="Times New Roman"/>
          <w:sz w:val="24"/>
          <w:szCs w:val="24"/>
        </w:rPr>
        <w:t xml:space="preserve">Обмен веществ; пищевые </w:t>
      </w:r>
      <w:r w:rsidRPr="00731097">
        <w:rPr>
          <w:rFonts w:ascii="Times New Roman" w:eastAsia="Arial" w:hAnsi="Times New Roman" w:cs="Times New Roman"/>
          <w:sz w:val="24"/>
          <w:szCs w:val="24"/>
        </w:rPr>
        <w:lastRenderedPageBreak/>
        <w:t>продукты как источник белков, жиров и углево</w:t>
      </w:r>
      <w:r w:rsidRPr="00731097">
        <w:rPr>
          <w:rFonts w:ascii="Times New Roman" w:eastAsia="Arial" w:hAnsi="Times New Roman" w:cs="Times New Roman"/>
          <w:sz w:val="24"/>
          <w:szCs w:val="24"/>
        </w:rPr>
        <w:softHyphen/>
        <w:t>дов; калорийность пищи; факторы, влияющие на обмен веществ.Физиологические основы рацио</w:t>
      </w:r>
      <w:r w:rsidRPr="00731097">
        <w:rPr>
          <w:rFonts w:ascii="Times New Roman" w:eastAsia="Arial" w:hAnsi="Times New Roman" w:cs="Times New Roman"/>
          <w:sz w:val="24"/>
          <w:szCs w:val="24"/>
        </w:rPr>
        <w:softHyphen/>
        <w:t>нального питания. Современные дан</w:t>
      </w:r>
      <w:r w:rsidRPr="00731097">
        <w:rPr>
          <w:rFonts w:ascii="Times New Roman" w:eastAsia="Arial" w:hAnsi="Times New Roman" w:cs="Times New Roman"/>
          <w:sz w:val="24"/>
          <w:szCs w:val="24"/>
        </w:rPr>
        <w:softHyphen/>
        <w:t>ные о роли витаминов, минеральных солей и микроэлементов в обмене ве</w:t>
      </w:r>
      <w:r w:rsidRPr="00731097">
        <w:rPr>
          <w:rFonts w:ascii="Times New Roman" w:eastAsia="Arial" w:hAnsi="Times New Roman" w:cs="Times New Roman"/>
          <w:sz w:val="24"/>
          <w:szCs w:val="24"/>
        </w:rPr>
        <w:softHyphen/>
        <w:t>ществ, их содержание в пищевых про</w:t>
      </w:r>
      <w:r w:rsidRPr="00731097">
        <w:rPr>
          <w:rFonts w:ascii="Times New Roman" w:eastAsia="Arial" w:hAnsi="Times New Roman" w:cs="Times New Roman"/>
          <w:sz w:val="24"/>
          <w:szCs w:val="24"/>
        </w:rPr>
        <w:softHyphen/>
        <w:t>дуктах; суточная потребность в вита</w:t>
      </w:r>
      <w:r w:rsidRPr="00731097">
        <w:rPr>
          <w:rFonts w:ascii="Times New Roman" w:eastAsia="Arial" w:hAnsi="Times New Roman" w:cs="Times New Roman"/>
          <w:sz w:val="24"/>
          <w:szCs w:val="24"/>
        </w:rPr>
        <w:softHyphen/>
        <w:t>минах, солях и микроэлементах</w:t>
      </w:r>
      <w:r w:rsidRPr="00731097">
        <w:rPr>
          <w:rFonts w:ascii="Times New Roman" w:eastAsia="Calibri" w:hAnsi="Times New Roman" w:cs="Times New Roman"/>
          <w:b/>
          <w:sz w:val="24"/>
          <w:szCs w:val="24"/>
        </w:rPr>
        <w:t xml:space="preserve">. </w:t>
      </w:r>
      <w:r w:rsidRPr="00731097">
        <w:rPr>
          <w:rFonts w:ascii="Times New Roman" w:eastAsia="Calibri" w:hAnsi="Times New Roman" w:cs="Times New Roman"/>
          <w:sz w:val="24"/>
          <w:szCs w:val="24"/>
        </w:rPr>
        <w:t>Составление рациона здорового питания с применением компьютерных программ. Понятие о микроорганизмах; полезное и вредное воздей</w:t>
      </w:r>
      <w:r w:rsidRPr="00731097">
        <w:rPr>
          <w:rFonts w:ascii="Times New Roman" w:eastAsia="Calibri" w:hAnsi="Times New Roman" w:cs="Times New Roman"/>
          <w:sz w:val="24"/>
          <w:szCs w:val="24"/>
        </w:rPr>
        <w:softHyphen/>
        <w:t>ствие микроорганизмов на пищевые продукты; органолепти</w:t>
      </w:r>
      <w:r w:rsidRPr="00731097">
        <w:rPr>
          <w:rFonts w:ascii="Times New Roman" w:eastAsia="Calibri" w:hAnsi="Times New Roman" w:cs="Times New Roman"/>
          <w:sz w:val="24"/>
          <w:szCs w:val="24"/>
        </w:rPr>
        <w:softHyphen/>
        <w:t>ческие и лабораторные экспресс-методы определения качест</w:t>
      </w:r>
      <w:r w:rsidRPr="00731097">
        <w:rPr>
          <w:rFonts w:ascii="Times New Roman" w:eastAsia="Calibri" w:hAnsi="Times New Roman" w:cs="Times New Roman"/>
          <w:sz w:val="24"/>
          <w:szCs w:val="24"/>
        </w:rPr>
        <w:softHyphen/>
        <w:t>ва пищевых продуктов; первая помощь при пищевых отрав</w:t>
      </w:r>
      <w:r w:rsidRPr="00731097">
        <w:rPr>
          <w:rFonts w:ascii="Times New Roman" w:eastAsia="Calibri" w:hAnsi="Times New Roman" w:cs="Times New Roman"/>
          <w:sz w:val="24"/>
          <w:szCs w:val="24"/>
        </w:rPr>
        <w:softHyphen/>
        <w:t>лениях.</w:t>
      </w:r>
      <w:r w:rsidRPr="00731097">
        <w:rPr>
          <w:rFonts w:ascii="Times New Roman" w:eastAsia="Calibri" w:hAnsi="Times New Roman" w:cs="Times New Roman"/>
          <w:b/>
          <w:sz w:val="24"/>
          <w:szCs w:val="24"/>
        </w:rPr>
        <w:t xml:space="preserve"> Санитария и гигиена на кухне.</w:t>
      </w:r>
      <w:r w:rsidRPr="00731097">
        <w:rPr>
          <w:rFonts w:ascii="Times New Roman" w:eastAsia="Calibri" w:hAnsi="Times New Roman" w:cs="Times New Roman"/>
          <w:sz w:val="24"/>
          <w:szCs w:val="24"/>
        </w:rPr>
        <w:t xml:space="preserve"> Общие правила безопасных приемов труда, санитарии и гигиены. Санитарные требования к помещению кухни и сто</w:t>
      </w:r>
      <w:r w:rsidRPr="00731097">
        <w:rPr>
          <w:rFonts w:ascii="Times New Roman" w:eastAsia="Calibri" w:hAnsi="Times New Roman" w:cs="Times New Roman"/>
          <w:sz w:val="24"/>
          <w:szCs w:val="24"/>
        </w:rPr>
        <w:softHyphen/>
        <w:t>ловой, к посуде и кухонному инвентарю. Соблюдение сани</w:t>
      </w:r>
      <w:r w:rsidRPr="00731097">
        <w:rPr>
          <w:rFonts w:ascii="Times New Roman" w:eastAsia="Calibri" w:hAnsi="Times New Roman" w:cs="Times New Roman"/>
          <w:sz w:val="24"/>
          <w:szCs w:val="24"/>
        </w:rPr>
        <w:softHyphen/>
        <w:t>тарных правил и личной гигиены при кулинарной обработке продуктов для сохранения их качества и предупреждения пи</w:t>
      </w:r>
      <w:r w:rsidRPr="00731097">
        <w:rPr>
          <w:rFonts w:ascii="Times New Roman" w:eastAsia="Calibri" w:hAnsi="Times New Roman" w:cs="Times New Roman"/>
          <w:sz w:val="24"/>
          <w:szCs w:val="24"/>
        </w:rPr>
        <w:softHyphen/>
        <w:t xml:space="preserve">щевых отравлений. </w:t>
      </w:r>
      <w:r w:rsidRPr="00731097">
        <w:rPr>
          <w:rFonts w:ascii="Times New Roman" w:eastAsia="Arial" w:hAnsi="Times New Roman" w:cs="Times New Roman"/>
          <w:sz w:val="24"/>
          <w:szCs w:val="24"/>
        </w:rPr>
        <w:t>Правила мытья посуды ручным спо</w:t>
      </w:r>
      <w:r w:rsidRPr="00731097">
        <w:rPr>
          <w:rFonts w:ascii="Times New Roman" w:eastAsia="Arial" w:hAnsi="Times New Roman" w:cs="Times New Roman"/>
          <w:sz w:val="24"/>
          <w:szCs w:val="24"/>
        </w:rPr>
        <w:softHyphen/>
        <w:t>собом и в посудомоечных машинах. Применение моющих и дезинфициру</w:t>
      </w:r>
      <w:r w:rsidRPr="00731097">
        <w:rPr>
          <w:rFonts w:ascii="Times New Roman" w:eastAsia="Arial" w:hAnsi="Times New Roman" w:cs="Times New Roman"/>
          <w:sz w:val="24"/>
          <w:szCs w:val="24"/>
        </w:rPr>
        <w:softHyphen/>
        <w:t>ющих средств для мытья посуды. Требования к точности соблюдения технологического процесса приготов</w:t>
      </w:r>
      <w:r w:rsidRPr="00731097">
        <w:rPr>
          <w:rFonts w:ascii="Times New Roman" w:eastAsia="Arial" w:hAnsi="Times New Roman" w:cs="Times New Roman"/>
          <w:sz w:val="24"/>
          <w:szCs w:val="24"/>
        </w:rPr>
        <w:softHyphen/>
        <w:t>ления пищи. Санитарное значение соблюдения температурного режима и длительности тепловой кулинарной об</w:t>
      </w:r>
      <w:r w:rsidRPr="00731097">
        <w:rPr>
          <w:rFonts w:ascii="Times New Roman" w:eastAsia="Arial" w:hAnsi="Times New Roman" w:cs="Times New Roman"/>
          <w:sz w:val="24"/>
          <w:szCs w:val="24"/>
        </w:rPr>
        <w:softHyphen/>
        <w:t>работки продуктов для предупрежде</w:t>
      </w:r>
      <w:r w:rsidRPr="00731097">
        <w:rPr>
          <w:rFonts w:ascii="Times New Roman" w:eastAsia="Arial" w:hAnsi="Times New Roman" w:cs="Times New Roman"/>
          <w:sz w:val="24"/>
          <w:szCs w:val="24"/>
        </w:rPr>
        <w:softHyphen/>
        <w:t>ния пищевых отравлений и инфекций.</w:t>
      </w:r>
      <w:r w:rsidRPr="00731097">
        <w:rPr>
          <w:rFonts w:ascii="Times New Roman" w:eastAsia="Calibri" w:hAnsi="Times New Roman" w:cs="Times New Roman"/>
          <w:sz w:val="24"/>
          <w:szCs w:val="24"/>
        </w:rPr>
        <w:t xml:space="preserve"> Безопасные приемы работы с кухонным оборудованием, колющими и режущими инструментами, горячими жидкостя</w:t>
      </w:r>
      <w:r w:rsidRPr="00731097">
        <w:rPr>
          <w:rFonts w:ascii="Times New Roman" w:eastAsia="Calibri" w:hAnsi="Times New Roman" w:cs="Times New Roman"/>
          <w:sz w:val="24"/>
          <w:szCs w:val="24"/>
        </w:rPr>
        <w:softHyphen/>
        <w:t>ми. Оказание первой помощи при ожогах и порезах.</w:t>
      </w:r>
      <w:r w:rsidRPr="00731097">
        <w:rPr>
          <w:rFonts w:ascii="Times New Roman" w:eastAsia="Calibri" w:hAnsi="Times New Roman" w:cs="Times New Roman"/>
          <w:b/>
          <w:sz w:val="24"/>
          <w:szCs w:val="24"/>
        </w:rPr>
        <w:t xml:space="preserve">Бутерброды и горячие напитки. </w:t>
      </w:r>
      <w:r w:rsidRPr="00731097">
        <w:rPr>
          <w:rFonts w:ascii="Times New Roman" w:eastAsia="Calibri" w:hAnsi="Times New Roman" w:cs="Times New Roman"/>
          <w:sz w:val="24"/>
          <w:szCs w:val="24"/>
        </w:rPr>
        <w:t>Продукты, употребляемые для приготовления бутербродов. Значение хлеба в питании человека. Способы нарезки продук</w:t>
      </w:r>
      <w:r w:rsidRPr="00731097">
        <w:rPr>
          <w:rFonts w:ascii="Times New Roman" w:eastAsia="Calibri" w:hAnsi="Times New Roman" w:cs="Times New Roman"/>
          <w:sz w:val="24"/>
          <w:szCs w:val="24"/>
        </w:rPr>
        <w:softHyphen/>
        <w:t>тов для бутербродов, инструменты и приспособления для на</w:t>
      </w:r>
      <w:r w:rsidRPr="00731097">
        <w:rPr>
          <w:rFonts w:ascii="Times New Roman" w:eastAsia="Calibri" w:hAnsi="Times New Roman" w:cs="Times New Roman"/>
          <w:sz w:val="24"/>
          <w:szCs w:val="24"/>
        </w:rPr>
        <w:softHyphen/>
        <w:t>резки. Особенности технологии приготовления и украшения раз</w:t>
      </w:r>
      <w:r w:rsidRPr="00731097">
        <w:rPr>
          <w:rFonts w:ascii="Times New Roman" w:eastAsia="Calibri" w:hAnsi="Times New Roman" w:cs="Times New Roman"/>
          <w:sz w:val="24"/>
          <w:szCs w:val="24"/>
        </w:rPr>
        <w:softHyphen/>
        <w:t>личных видов бутербродов. Требования к качеству готовых бу</w:t>
      </w:r>
      <w:r w:rsidRPr="00731097">
        <w:rPr>
          <w:rFonts w:ascii="Times New Roman" w:eastAsia="Calibri" w:hAnsi="Times New Roman" w:cs="Times New Roman"/>
          <w:sz w:val="24"/>
          <w:szCs w:val="24"/>
        </w:rPr>
        <w:softHyphen/>
        <w:t>тербродов, условия и сроки их хранения. Виды горячих напитков (чай, кофе, какао, горячий шоко</w:t>
      </w:r>
      <w:r w:rsidRPr="00731097">
        <w:rPr>
          <w:rFonts w:ascii="Times New Roman" w:eastAsia="Calibri" w:hAnsi="Times New Roman" w:cs="Times New Roman"/>
          <w:sz w:val="24"/>
          <w:szCs w:val="24"/>
        </w:rPr>
        <w:softHyphen/>
        <w:t>лад). Правила хранения чая, кофе, какао. Сорта чая, их вку</w:t>
      </w:r>
      <w:r w:rsidRPr="00731097">
        <w:rPr>
          <w:rFonts w:ascii="Times New Roman" w:eastAsia="Calibri" w:hAnsi="Times New Roman" w:cs="Times New Roman"/>
          <w:sz w:val="24"/>
          <w:szCs w:val="24"/>
        </w:rPr>
        <w:softHyphen/>
        <w:t xml:space="preserve">совые достоинства и. способы заваривания. Сорта кофе и какао. Устройства для размола зерен кофе. Технология приготовления кофе и какао. Требования к качеству готовых напитков. </w:t>
      </w:r>
      <w:r w:rsidRPr="00731097">
        <w:rPr>
          <w:rFonts w:ascii="Times New Roman" w:eastAsia="Calibri" w:hAnsi="Times New Roman" w:cs="Times New Roman"/>
          <w:b/>
          <w:sz w:val="24"/>
          <w:szCs w:val="24"/>
        </w:rPr>
        <w:t xml:space="preserve">Блюда из круп, бобовых и макаронных изделий. </w:t>
      </w:r>
      <w:r w:rsidRPr="00731097">
        <w:rPr>
          <w:rFonts w:ascii="Times New Roman" w:eastAsia="Calibri" w:hAnsi="Times New Roman" w:cs="Times New Roman"/>
          <w:sz w:val="24"/>
          <w:szCs w:val="24"/>
        </w:rPr>
        <w:t>Подготовка к варке круп, бобовых и макаронных изделий. Технология приготовления крупяных рассыпчатых, вязких и жидких каш. Кулинарные приемы приготовления блюд из бобовых, обеспечивающие сохранение в них витаминов группы В. Способы варки макаронных изделий. Соотношение крупы, бобовых и макаронных изделий и жидкости при варке каш различной консистенции и гарниров. Посуда и инвентарь, приминяемые при варке каш, бобо</w:t>
      </w:r>
      <w:r w:rsidRPr="00731097">
        <w:rPr>
          <w:rFonts w:ascii="Times New Roman" w:eastAsia="Calibri" w:hAnsi="Times New Roman" w:cs="Times New Roman"/>
          <w:sz w:val="24"/>
          <w:szCs w:val="24"/>
        </w:rPr>
        <w:softHyphen/>
        <w:t>вых и макаронных изделий.</w:t>
      </w:r>
      <w:r w:rsidRPr="00731097">
        <w:rPr>
          <w:rFonts w:ascii="Times New Roman" w:eastAsia="Calibri" w:hAnsi="Times New Roman" w:cs="Times New Roman"/>
          <w:b/>
          <w:sz w:val="24"/>
          <w:szCs w:val="24"/>
        </w:rPr>
        <w:t xml:space="preserve"> Блюда из овощей и фруктов. </w:t>
      </w:r>
      <w:r w:rsidRPr="00731097">
        <w:rPr>
          <w:rFonts w:ascii="Times New Roman" w:eastAsia="Calibri" w:hAnsi="Times New Roman" w:cs="Times New Roman"/>
          <w:sz w:val="24"/>
          <w:szCs w:val="24"/>
        </w:rPr>
        <w:t>Виды овощей, используемых в кулинарии. Содержание в овощах минеральных веществ, белков, жиров, углеводов, ви</w:t>
      </w:r>
      <w:r w:rsidRPr="00731097">
        <w:rPr>
          <w:rFonts w:ascii="Times New Roman" w:eastAsia="Calibri" w:hAnsi="Times New Roman" w:cs="Times New Roman"/>
          <w:sz w:val="24"/>
          <w:szCs w:val="24"/>
        </w:rPr>
        <w:softHyphen/>
        <w:t>таминов. Сохранность этих веществ в пищевых продуктах в процессе хранения и кулинарной обработки. Содержание вла</w:t>
      </w:r>
      <w:r w:rsidRPr="00731097">
        <w:rPr>
          <w:rFonts w:ascii="Times New Roman" w:eastAsia="Calibri" w:hAnsi="Times New Roman" w:cs="Times New Roman"/>
          <w:sz w:val="24"/>
          <w:szCs w:val="24"/>
        </w:rPr>
        <w:softHyphen/>
        <w:t>ги в продуктах. Влияние ее на качество и сохранность про</w:t>
      </w:r>
      <w:r w:rsidRPr="00731097">
        <w:rPr>
          <w:rFonts w:ascii="Times New Roman" w:eastAsia="Calibri" w:hAnsi="Times New Roman" w:cs="Times New Roman"/>
          <w:sz w:val="24"/>
          <w:szCs w:val="24"/>
        </w:rPr>
        <w:softHyphen/>
        <w:t>дуктов. Свежемороженые овощи. Условия и сроки их хранения, способы кулинарного использования. Влияние экологии окружающей среды на качество ово</w:t>
      </w:r>
      <w:r w:rsidRPr="00731097">
        <w:rPr>
          <w:rFonts w:ascii="Times New Roman" w:eastAsia="Calibri" w:hAnsi="Times New Roman" w:cs="Times New Roman"/>
          <w:sz w:val="24"/>
          <w:szCs w:val="24"/>
        </w:rPr>
        <w:softHyphen/>
        <w:t>щей. Методы определения качества овощей. Определение ко</w:t>
      </w:r>
      <w:r w:rsidRPr="00731097">
        <w:rPr>
          <w:rFonts w:ascii="Times New Roman" w:eastAsia="Calibri" w:hAnsi="Times New Roman" w:cs="Times New Roman"/>
          <w:sz w:val="24"/>
          <w:szCs w:val="24"/>
        </w:rPr>
        <w:softHyphen/>
        <w:t>личества нитратов в овощах с помощью измерительных при</w:t>
      </w:r>
      <w:r w:rsidRPr="00731097">
        <w:rPr>
          <w:rFonts w:ascii="Times New Roman" w:eastAsia="Calibri" w:hAnsi="Times New Roman" w:cs="Times New Roman"/>
          <w:sz w:val="24"/>
          <w:szCs w:val="24"/>
        </w:rPr>
        <w:softHyphen/>
        <w:t>боров, в химических лабораториях, при помощи бумажных индикаторов в домашних условиях. Назначение, правила и санитарные условия механической кулинарной обработки овощей. Причины потемнения карто</w:t>
      </w:r>
      <w:r w:rsidRPr="00731097">
        <w:rPr>
          <w:rFonts w:ascii="Times New Roman" w:eastAsia="Calibri" w:hAnsi="Times New Roman" w:cs="Times New Roman"/>
          <w:sz w:val="24"/>
          <w:szCs w:val="24"/>
        </w:rPr>
        <w:softHyphen/>
        <w:t>феля и способы его предотвращения. Особенности механической кулинарной обработки листо</w:t>
      </w:r>
      <w:r w:rsidRPr="00731097">
        <w:rPr>
          <w:rFonts w:ascii="Times New Roman" w:eastAsia="Calibri" w:hAnsi="Times New Roman" w:cs="Times New Roman"/>
          <w:sz w:val="24"/>
          <w:szCs w:val="24"/>
        </w:rPr>
        <w:softHyphen/>
        <w:t>вых, луковых, пряных, тыквенных, томатных и капустных овощей. Назначение и кулинарное использование различных форм нарезки овощей. Инструменты и приспособления для нарез</w:t>
      </w:r>
      <w:r w:rsidRPr="00731097">
        <w:rPr>
          <w:rFonts w:ascii="Times New Roman" w:eastAsia="Calibri" w:hAnsi="Times New Roman" w:cs="Times New Roman"/>
          <w:sz w:val="24"/>
          <w:szCs w:val="24"/>
        </w:rPr>
        <w:softHyphen/>
        <w:t>ки овощей. Правила обработки, обеспечивающие сохранение цвета овощей и содержания в них витаминов. Использование салатов в качестве самостоятельных блюд и дополнительных гарниров к мясным и рыбным блюдам. Технология приготовления салатов из сырых овощей. Оформ</w:t>
      </w:r>
      <w:r w:rsidRPr="00731097">
        <w:rPr>
          <w:rFonts w:ascii="Times New Roman" w:eastAsia="Calibri" w:hAnsi="Times New Roman" w:cs="Times New Roman"/>
          <w:sz w:val="24"/>
          <w:szCs w:val="24"/>
        </w:rPr>
        <w:softHyphen/>
        <w:t>ление салатов продуктами, входящими в состав салатов и име</w:t>
      </w:r>
      <w:r w:rsidRPr="00731097">
        <w:rPr>
          <w:rFonts w:ascii="Times New Roman" w:eastAsia="Calibri" w:hAnsi="Times New Roman" w:cs="Times New Roman"/>
          <w:sz w:val="24"/>
          <w:szCs w:val="24"/>
        </w:rPr>
        <w:softHyphen/>
        <w:t>ющими яркую окраску, и листьями зелени. Значение и виды тепловой кулинарной обработки продук</w:t>
      </w:r>
      <w:r w:rsidRPr="00731097">
        <w:rPr>
          <w:rFonts w:ascii="Times New Roman" w:eastAsia="Calibri" w:hAnsi="Times New Roman" w:cs="Times New Roman"/>
          <w:sz w:val="24"/>
          <w:szCs w:val="24"/>
        </w:rPr>
        <w:softHyphen/>
        <w:t>тов (варка, жаренье, тушение, запекание,  припускание,  пассерование, бланширование). Преимущества и недостатки раз</w:t>
      </w:r>
      <w:r w:rsidRPr="00731097">
        <w:rPr>
          <w:rFonts w:ascii="Times New Roman" w:eastAsia="Calibri" w:hAnsi="Times New Roman" w:cs="Times New Roman"/>
          <w:sz w:val="24"/>
          <w:szCs w:val="24"/>
        </w:rPr>
        <w:softHyphen/>
        <w:t xml:space="preserve">личных способов варки овощей. </w:t>
      </w:r>
      <w:r w:rsidRPr="00731097">
        <w:rPr>
          <w:rFonts w:ascii="Times New Roman" w:eastAsia="Calibri" w:hAnsi="Times New Roman" w:cs="Times New Roman"/>
          <w:sz w:val="24"/>
          <w:szCs w:val="24"/>
        </w:rPr>
        <w:lastRenderedPageBreak/>
        <w:t>Изменение содержания витаминов и минеральных ве</w:t>
      </w:r>
      <w:r w:rsidRPr="00731097">
        <w:rPr>
          <w:rFonts w:ascii="Times New Roman" w:eastAsia="Calibri" w:hAnsi="Times New Roman" w:cs="Times New Roman"/>
          <w:sz w:val="24"/>
          <w:szCs w:val="24"/>
        </w:rPr>
        <w:softHyphen/>
        <w:t>ществ в овощах в зависимости от условий кулинарной обра</w:t>
      </w:r>
      <w:r w:rsidRPr="00731097">
        <w:rPr>
          <w:rFonts w:ascii="Times New Roman" w:eastAsia="Calibri" w:hAnsi="Times New Roman" w:cs="Times New Roman"/>
          <w:sz w:val="24"/>
          <w:szCs w:val="24"/>
        </w:rPr>
        <w:softHyphen/>
        <w:t>ботки. Технология приготовления блюд из отварных овощей. Требования к качеству и оформлению готовых блюд.</w:t>
      </w:r>
      <w:r w:rsidRPr="00731097">
        <w:rPr>
          <w:rFonts w:ascii="Times New Roman" w:eastAsia="Calibri" w:hAnsi="Times New Roman" w:cs="Times New Roman"/>
          <w:b/>
          <w:sz w:val="24"/>
          <w:szCs w:val="24"/>
        </w:rPr>
        <w:t xml:space="preserve"> Блюда из яиц. </w:t>
      </w:r>
      <w:r w:rsidRPr="00731097">
        <w:rPr>
          <w:rFonts w:ascii="Times New Roman" w:eastAsia="Calibri" w:hAnsi="Times New Roman" w:cs="Times New Roman"/>
          <w:sz w:val="24"/>
          <w:szCs w:val="24"/>
        </w:rPr>
        <w:t>Значение яиц в питании человека. Использование яиц в кулинарии. Способы определения свежести яиц. Способы хранения яиц. Технология приготовления блюд из яиц. Прис</w:t>
      </w:r>
      <w:r w:rsidRPr="00731097">
        <w:rPr>
          <w:rFonts w:ascii="Times New Roman" w:eastAsia="Calibri" w:hAnsi="Times New Roman" w:cs="Times New Roman"/>
          <w:sz w:val="24"/>
          <w:szCs w:val="24"/>
        </w:rPr>
        <w:softHyphen/>
        <w:t xml:space="preserve">пособления и оборудование для взбивания и приготовления блюд из яиц. Оформление готовых блюд. </w:t>
      </w:r>
      <w:r w:rsidRPr="00731097">
        <w:rPr>
          <w:rFonts w:ascii="Times New Roman" w:eastAsia="Calibri" w:hAnsi="Times New Roman" w:cs="Times New Roman"/>
          <w:b/>
          <w:sz w:val="24"/>
          <w:szCs w:val="24"/>
        </w:rPr>
        <w:t>Блюда из рыбы и морепродуктов.</w:t>
      </w:r>
      <w:r w:rsidRPr="00731097">
        <w:rPr>
          <w:rFonts w:ascii="Times New Roman" w:eastAsia="Calibri" w:hAnsi="Times New Roman" w:cs="Times New Roman"/>
          <w:sz w:val="24"/>
          <w:szCs w:val="24"/>
        </w:rPr>
        <w:t xml:space="preserve"> Понятие о пищевой ценности рыбы и нерыбных продук</w:t>
      </w:r>
      <w:r w:rsidRPr="00731097">
        <w:rPr>
          <w:rFonts w:ascii="Times New Roman" w:eastAsia="Calibri" w:hAnsi="Times New Roman" w:cs="Times New Roman"/>
          <w:sz w:val="24"/>
          <w:szCs w:val="24"/>
        </w:rPr>
        <w:softHyphen/>
        <w:t>тов моря. Содержание в рыбе белков, жиров, углеводов, ви</w:t>
      </w:r>
      <w:r w:rsidRPr="00731097">
        <w:rPr>
          <w:rFonts w:ascii="Times New Roman" w:eastAsia="Calibri" w:hAnsi="Times New Roman" w:cs="Times New Roman"/>
          <w:sz w:val="24"/>
          <w:szCs w:val="24"/>
        </w:rPr>
        <w:softHyphen/>
        <w:t>таминов. Изменение содержания этих веществ в процессе хра</w:t>
      </w:r>
      <w:r w:rsidRPr="00731097">
        <w:rPr>
          <w:rFonts w:ascii="Times New Roman" w:eastAsia="Calibri" w:hAnsi="Times New Roman" w:cs="Times New Roman"/>
          <w:sz w:val="24"/>
          <w:szCs w:val="24"/>
        </w:rPr>
        <w:softHyphen/>
        <w:t>нения и кулинарной обработки.Рыбные полуфабрикаты. Условия и сроки хранения жи</w:t>
      </w:r>
      <w:r w:rsidRPr="00731097">
        <w:rPr>
          <w:rFonts w:ascii="Times New Roman" w:eastAsia="Calibri" w:hAnsi="Times New Roman" w:cs="Times New Roman"/>
          <w:sz w:val="24"/>
          <w:szCs w:val="24"/>
        </w:rPr>
        <w:softHyphen/>
        <w:t>вой, свежей, мороженой, копченой, вяленой, соленой рыбы и рыбных консервов. Органолептические и лабораторные экспресс-методы определения качества рыбы и рыбных кон</w:t>
      </w:r>
      <w:r w:rsidRPr="00731097">
        <w:rPr>
          <w:rFonts w:ascii="Times New Roman" w:eastAsia="Calibri" w:hAnsi="Times New Roman" w:cs="Times New Roman"/>
          <w:sz w:val="24"/>
          <w:szCs w:val="24"/>
        </w:rPr>
        <w:softHyphen/>
        <w:t>сервов. Маркировка рыбных консервов и пресервов. Санитарные условия механической кулинарной обработки рыбы и рыбных продуктов. Правила оттаивания мороженой рыбы. Вымачивание соленой рыбы. Способы разделки в за</w:t>
      </w:r>
      <w:r w:rsidRPr="00731097">
        <w:rPr>
          <w:rFonts w:ascii="Times New Roman" w:eastAsia="Calibri" w:hAnsi="Times New Roman" w:cs="Times New Roman"/>
          <w:sz w:val="24"/>
          <w:szCs w:val="24"/>
        </w:rPr>
        <w:softHyphen/>
        <w:t>висимости от породы рыбы, ее размеров и кулинарного ис</w:t>
      </w:r>
      <w:r w:rsidRPr="00731097">
        <w:rPr>
          <w:rFonts w:ascii="Times New Roman" w:eastAsia="Calibri" w:hAnsi="Times New Roman" w:cs="Times New Roman"/>
          <w:sz w:val="24"/>
          <w:szCs w:val="24"/>
        </w:rPr>
        <w:softHyphen/>
        <w:t>пользования. Краткая характеристика оборудования, инвентаря, инстру</w:t>
      </w:r>
      <w:r w:rsidRPr="00731097">
        <w:rPr>
          <w:rFonts w:ascii="Times New Roman" w:eastAsia="Calibri" w:hAnsi="Times New Roman" w:cs="Times New Roman"/>
          <w:sz w:val="24"/>
          <w:szCs w:val="24"/>
        </w:rPr>
        <w:softHyphen/>
        <w:t>ментов, посуды, применяемых при механической и тепловой кулинарной обработке рыбы и приготовлении рыбных полу</w:t>
      </w:r>
      <w:r w:rsidRPr="00731097">
        <w:rPr>
          <w:rFonts w:ascii="Times New Roman" w:eastAsia="Calibri" w:hAnsi="Times New Roman" w:cs="Times New Roman"/>
          <w:sz w:val="24"/>
          <w:szCs w:val="24"/>
        </w:rPr>
        <w:softHyphen/>
        <w:t>фабрикатов. Технология приготовления блюд из рыбы и морепродук</w:t>
      </w:r>
      <w:r w:rsidRPr="00731097">
        <w:rPr>
          <w:rFonts w:ascii="Times New Roman" w:eastAsia="Calibri" w:hAnsi="Times New Roman" w:cs="Times New Roman"/>
          <w:sz w:val="24"/>
          <w:szCs w:val="24"/>
        </w:rPr>
        <w:softHyphen/>
        <w:t xml:space="preserve">тов. Требования к качеству готовых блюд. Правила подачи рыбных блюд к столу. </w:t>
      </w:r>
      <w:r w:rsidRPr="00731097">
        <w:rPr>
          <w:rFonts w:ascii="Times New Roman" w:eastAsia="Calibri" w:hAnsi="Times New Roman" w:cs="Times New Roman"/>
          <w:b/>
          <w:sz w:val="24"/>
          <w:szCs w:val="24"/>
        </w:rPr>
        <w:t xml:space="preserve">Блюда из мяса. </w:t>
      </w:r>
      <w:r w:rsidRPr="00731097">
        <w:rPr>
          <w:rFonts w:ascii="Times New Roman" w:eastAsia="Calibri" w:hAnsi="Times New Roman" w:cs="Times New Roman"/>
          <w:sz w:val="24"/>
          <w:szCs w:val="24"/>
        </w:rPr>
        <w:t>Значение и место мясных блюд в питании. Понятие о пи</w:t>
      </w:r>
      <w:r w:rsidRPr="00731097">
        <w:rPr>
          <w:rFonts w:ascii="Times New Roman" w:eastAsia="Calibri" w:hAnsi="Times New Roman" w:cs="Times New Roman"/>
          <w:sz w:val="24"/>
          <w:szCs w:val="24"/>
        </w:rPr>
        <w:softHyphen/>
        <w:t>щевой ценности мяса. Органолептические и лабораторные экспресс-методы определения качества мяса. Условия и сро</w:t>
      </w:r>
      <w:r w:rsidRPr="00731097">
        <w:rPr>
          <w:rFonts w:ascii="Times New Roman" w:eastAsia="Calibri" w:hAnsi="Times New Roman" w:cs="Times New Roman"/>
          <w:sz w:val="24"/>
          <w:szCs w:val="24"/>
        </w:rPr>
        <w:softHyphen/>
        <w:t>ки хранения мяса и мясных полуфабрикатов. Оборудование и инвентарь, применяемые для механичес</w:t>
      </w:r>
      <w:r w:rsidRPr="00731097">
        <w:rPr>
          <w:rFonts w:ascii="Times New Roman" w:eastAsia="Calibri" w:hAnsi="Times New Roman" w:cs="Times New Roman"/>
          <w:sz w:val="24"/>
          <w:szCs w:val="24"/>
        </w:rPr>
        <w:softHyphen/>
        <w:t>кой и тепловой кулинарной обработки мяса.  Технология при</w:t>
      </w:r>
      <w:r w:rsidRPr="00731097">
        <w:rPr>
          <w:rFonts w:ascii="Times New Roman" w:eastAsia="Calibri" w:hAnsi="Times New Roman" w:cs="Times New Roman"/>
          <w:sz w:val="24"/>
          <w:szCs w:val="24"/>
        </w:rPr>
        <w:softHyphen/>
        <w:t xml:space="preserve">готовления мясных блюд. Принципы подбора гарниров и соусов к мясным блюдам. Требования к качеству готовых блюд. Подача готовых блюд к столу. </w:t>
      </w:r>
      <w:r w:rsidRPr="00731097">
        <w:rPr>
          <w:rFonts w:ascii="Times New Roman" w:eastAsia="Calibri" w:hAnsi="Times New Roman" w:cs="Times New Roman"/>
          <w:b/>
          <w:sz w:val="24"/>
          <w:szCs w:val="24"/>
        </w:rPr>
        <w:t xml:space="preserve">Блюда из птицы. </w:t>
      </w:r>
      <w:r w:rsidRPr="00731097">
        <w:rPr>
          <w:rFonts w:ascii="Times New Roman" w:eastAsia="Calibri" w:hAnsi="Times New Roman" w:cs="Times New Roman"/>
          <w:sz w:val="24"/>
          <w:szCs w:val="24"/>
        </w:rPr>
        <w:t>Виды сельскохозяйственной птицы и их кулинарное упот</w:t>
      </w:r>
      <w:r w:rsidRPr="00731097">
        <w:rPr>
          <w:rFonts w:ascii="Times New Roman" w:eastAsia="Calibri" w:hAnsi="Times New Roman" w:cs="Times New Roman"/>
          <w:sz w:val="24"/>
          <w:szCs w:val="24"/>
        </w:rPr>
        <w:softHyphen/>
        <w:t>ребление. Способы определения качества птицы. Технология приготовления блюд из сельскохозяйственной птицы. Посуда и оборудование для тепловой кулинарной об</w:t>
      </w:r>
      <w:r w:rsidRPr="00731097">
        <w:rPr>
          <w:rFonts w:ascii="Times New Roman" w:eastAsia="Calibri" w:hAnsi="Times New Roman" w:cs="Times New Roman"/>
          <w:sz w:val="24"/>
          <w:szCs w:val="24"/>
        </w:rPr>
        <w:softHyphen/>
        <w:t xml:space="preserve">работки птицы. Способы разрезания птицы на части и оформление готовых блюд при подаче к столу. </w:t>
      </w:r>
      <w:r w:rsidRPr="00731097">
        <w:rPr>
          <w:rFonts w:ascii="Times New Roman" w:eastAsia="Calibri" w:hAnsi="Times New Roman" w:cs="Times New Roman"/>
          <w:i/>
          <w:sz w:val="24"/>
          <w:szCs w:val="24"/>
        </w:rPr>
        <w:t xml:space="preserve">Приготовление мясных блюд (по выбору). </w:t>
      </w:r>
      <w:r w:rsidRPr="00731097">
        <w:rPr>
          <w:rFonts w:ascii="Times New Roman" w:eastAsia="Calibri" w:hAnsi="Times New Roman" w:cs="Times New Roman"/>
          <w:b/>
          <w:sz w:val="24"/>
          <w:szCs w:val="24"/>
        </w:rPr>
        <w:t>Заправочные супы.</w:t>
      </w:r>
      <w:r w:rsidRPr="00731097">
        <w:rPr>
          <w:rFonts w:ascii="Times New Roman" w:eastAsia="Calibri" w:hAnsi="Times New Roman" w:cs="Times New Roman"/>
          <w:sz w:val="24"/>
          <w:szCs w:val="24"/>
        </w:rPr>
        <w:t xml:space="preserve"> Значение супов в рационе питания. Технология приготовления мясных бульонов, используемых при приготовлении заправочных супов. Способы очистки бульона. Технология приготовления заправочных супов. Значение соотношения воды и остальных продуктов в супах. Оформление готового супа зеленью петрушки, укропа, зеленого лука. Оценка качества супа и подача его к столу.</w:t>
      </w:r>
    </w:p>
    <w:p w:rsidR="00731097" w:rsidRPr="00731097" w:rsidRDefault="00731097" w:rsidP="00731097">
      <w:pPr>
        <w:tabs>
          <w:tab w:val="num" w:pos="0"/>
        </w:tabs>
        <w:spacing w:after="0" w:line="240" w:lineRule="auto"/>
        <w:ind w:firstLine="567"/>
        <w:contextualSpacing/>
        <w:jc w:val="both"/>
        <w:rPr>
          <w:rFonts w:ascii="Times New Roman" w:eastAsia="Calibri" w:hAnsi="Times New Roman" w:cs="Times New Roman"/>
          <w:i/>
          <w:sz w:val="24"/>
          <w:szCs w:val="24"/>
        </w:rPr>
      </w:pPr>
      <w:r w:rsidRPr="00731097">
        <w:rPr>
          <w:rFonts w:ascii="Times New Roman" w:eastAsia="Calibri" w:hAnsi="Times New Roman" w:cs="Times New Roman"/>
          <w:b/>
          <w:sz w:val="24"/>
          <w:szCs w:val="24"/>
        </w:rPr>
        <w:t xml:space="preserve">Приготовление обеда в походных условиях. </w:t>
      </w:r>
      <w:r w:rsidRPr="00731097">
        <w:rPr>
          <w:rFonts w:ascii="Times New Roman" w:eastAsia="Calibri" w:hAnsi="Times New Roman" w:cs="Times New Roman"/>
          <w:sz w:val="24"/>
          <w:szCs w:val="24"/>
        </w:rPr>
        <w:t>Расчет количества и состава продуктов для похода. Обес</w:t>
      </w:r>
      <w:r w:rsidRPr="00731097">
        <w:rPr>
          <w:rFonts w:ascii="Times New Roman" w:eastAsia="Calibri" w:hAnsi="Times New Roman" w:cs="Times New Roman"/>
          <w:sz w:val="24"/>
          <w:szCs w:val="24"/>
        </w:rPr>
        <w:softHyphen/>
        <w:t>печение сохранности продуктов. Соблюдение правил санита</w:t>
      </w:r>
      <w:r w:rsidRPr="00731097">
        <w:rPr>
          <w:rFonts w:ascii="Times New Roman" w:eastAsia="Calibri" w:hAnsi="Times New Roman" w:cs="Times New Roman"/>
          <w:sz w:val="24"/>
          <w:szCs w:val="24"/>
        </w:rPr>
        <w:softHyphen/>
        <w:t>рии и гигиены в походных условиях. Кухонный и столовый инвентарь, посуда для приготовления пищи в походных усло</w:t>
      </w:r>
      <w:r w:rsidRPr="00731097">
        <w:rPr>
          <w:rFonts w:ascii="Times New Roman" w:eastAsia="Calibri" w:hAnsi="Times New Roman" w:cs="Times New Roman"/>
          <w:sz w:val="24"/>
          <w:szCs w:val="24"/>
        </w:rPr>
        <w:softHyphen/>
        <w:t>виях. Природные источники воды. Способы обеззараживания воды. Способы разогрева и приготовления пиши в походных условиях. Соблюдение мер пожарной безопасности. Экологи</w:t>
      </w:r>
      <w:r w:rsidRPr="00731097">
        <w:rPr>
          <w:rFonts w:ascii="Times New Roman" w:eastAsia="Calibri" w:hAnsi="Times New Roman" w:cs="Times New Roman"/>
          <w:sz w:val="24"/>
          <w:szCs w:val="24"/>
        </w:rPr>
        <w:softHyphen/>
        <w:t xml:space="preserve">ческие мероприятия. Индикаторы загрязнения окружающей среды. </w:t>
      </w:r>
      <w:r w:rsidRPr="00731097">
        <w:rPr>
          <w:rFonts w:ascii="Times New Roman" w:eastAsia="Calibri" w:hAnsi="Times New Roman" w:cs="Times New Roman"/>
          <w:b/>
          <w:sz w:val="24"/>
          <w:szCs w:val="24"/>
        </w:rPr>
        <w:t xml:space="preserve">Блюда из молока и кисломолочных продуктов. </w:t>
      </w:r>
      <w:r w:rsidRPr="00731097">
        <w:rPr>
          <w:rFonts w:ascii="Times New Roman" w:eastAsia="Calibri" w:hAnsi="Times New Roman" w:cs="Times New Roman"/>
          <w:sz w:val="24"/>
          <w:szCs w:val="24"/>
        </w:rPr>
        <w:t>Значение молока и кисломолочных продуктов в питании человека. Химический состав молока. Способы определения качества молока. Условия и сроки хранения свежего молока. Обеззараживание молока с по</w:t>
      </w:r>
      <w:r w:rsidRPr="00731097">
        <w:rPr>
          <w:rFonts w:ascii="Times New Roman" w:eastAsia="Calibri" w:hAnsi="Times New Roman" w:cs="Times New Roman"/>
          <w:sz w:val="24"/>
          <w:szCs w:val="24"/>
        </w:rPr>
        <w:softHyphen/>
        <w:t>мощью тепловой кулинарной обработки. Технология приготовления молочных супов и каш. Посу</w:t>
      </w:r>
      <w:r w:rsidRPr="00731097">
        <w:rPr>
          <w:rFonts w:ascii="Times New Roman" w:eastAsia="Calibri" w:hAnsi="Times New Roman" w:cs="Times New Roman"/>
          <w:sz w:val="24"/>
          <w:szCs w:val="24"/>
        </w:rPr>
        <w:softHyphen/>
        <w:t>да для варки молочных блюд. Оценка качества готовых блюд, подача их к столу. Приготовление молочного супа или молочной каши Ассортимент кисломолочных продуктов и творожных из</w:t>
      </w:r>
      <w:r w:rsidRPr="00731097">
        <w:rPr>
          <w:rFonts w:ascii="Times New Roman" w:eastAsia="Calibri" w:hAnsi="Times New Roman" w:cs="Times New Roman"/>
          <w:sz w:val="24"/>
          <w:szCs w:val="24"/>
        </w:rPr>
        <w:softHyphen/>
        <w:t>делий. Технология приготовления творога из простокваши без подогрева и с подогревом. Способы удаления сыворотки. Ку</w:t>
      </w:r>
      <w:r w:rsidRPr="00731097">
        <w:rPr>
          <w:rFonts w:ascii="Times New Roman" w:eastAsia="Calibri" w:hAnsi="Times New Roman" w:cs="Times New Roman"/>
          <w:sz w:val="24"/>
          <w:szCs w:val="24"/>
        </w:rPr>
        <w:softHyphen/>
        <w:t xml:space="preserve">линарные блюда из творога, технология их приготовления. Определение качества молочных блюд лабораторными методами. </w:t>
      </w:r>
      <w:r w:rsidRPr="00731097">
        <w:rPr>
          <w:rFonts w:ascii="Times New Roman" w:eastAsia="Calibri" w:hAnsi="Times New Roman" w:cs="Times New Roman"/>
          <w:b/>
          <w:sz w:val="24"/>
          <w:szCs w:val="24"/>
        </w:rPr>
        <w:t>Изделия из теста</w:t>
      </w:r>
      <w:r w:rsidRPr="00731097">
        <w:rPr>
          <w:rFonts w:ascii="Times New Roman" w:eastAsia="Calibri" w:hAnsi="Times New Roman" w:cs="Times New Roman"/>
          <w:sz w:val="24"/>
          <w:szCs w:val="24"/>
        </w:rPr>
        <w:t>. Механическая кулинарная обработка муки. Способы приготовления теста для блинов, оладий и блинчиков. Пищевые разрыхлите</w:t>
      </w:r>
      <w:r w:rsidRPr="00731097">
        <w:rPr>
          <w:rFonts w:ascii="Times New Roman" w:eastAsia="Calibri" w:hAnsi="Times New Roman" w:cs="Times New Roman"/>
          <w:sz w:val="24"/>
          <w:szCs w:val="24"/>
        </w:rPr>
        <w:softHyphen/>
        <w:t xml:space="preserve">ли теста, их роль в кулинарии. Технология выпечки блинов, оладий и блинчиков. Блины с приправами. </w:t>
      </w:r>
      <w:r w:rsidRPr="00731097">
        <w:rPr>
          <w:rFonts w:ascii="Times New Roman" w:eastAsia="Calibri" w:hAnsi="Times New Roman" w:cs="Times New Roman"/>
          <w:sz w:val="24"/>
          <w:szCs w:val="24"/>
        </w:rPr>
        <w:lastRenderedPageBreak/>
        <w:t>Оборудование, посуда и инвентарь для замешивания тес</w:t>
      </w:r>
      <w:r w:rsidRPr="00731097">
        <w:rPr>
          <w:rFonts w:ascii="Times New Roman" w:eastAsia="Calibri" w:hAnsi="Times New Roman" w:cs="Times New Roman"/>
          <w:sz w:val="24"/>
          <w:szCs w:val="24"/>
        </w:rPr>
        <w:softHyphen/>
        <w:t>та и выпечки блинов. Подача блинов к столу. Технология приготовления пресного слоеного теста. Вли</w:t>
      </w:r>
      <w:r w:rsidRPr="00731097">
        <w:rPr>
          <w:rFonts w:ascii="Times New Roman" w:eastAsia="Calibri" w:hAnsi="Times New Roman" w:cs="Times New Roman"/>
          <w:sz w:val="24"/>
          <w:szCs w:val="24"/>
        </w:rPr>
        <w:softHyphen/>
        <w:t>яние количества яиц, соли, масла на консистенцию теста и качество готовых изделий. Тесторезки, ножи и выемки для формования теста. Усло</w:t>
      </w:r>
      <w:r w:rsidRPr="00731097">
        <w:rPr>
          <w:rFonts w:ascii="Times New Roman" w:eastAsia="Calibri" w:hAnsi="Times New Roman" w:cs="Times New Roman"/>
          <w:sz w:val="24"/>
          <w:szCs w:val="24"/>
        </w:rPr>
        <w:softHyphen/>
        <w:t>вия выпекания изделий из пресного слоеного теста, способы определения готовности.Рецептура и технология приготовления песочного теста. Влияние количества жиров и яиц на пластичность теста и рассыпчатость готовых изделий. Правила раскатки песочного теста. Инструмент для раскатки и разделки теста. Фруктовые начинки и кремы для тортов и пирожных из песочного теста. Ароматизирование песочного теста ванилью, лимонной цедрой, лимонным соком, шоколадом и др. Фор</w:t>
      </w:r>
      <w:r w:rsidRPr="00731097">
        <w:rPr>
          <w:rFonts w:ascii="Times New Roman" w:eastAsia="Calibri" w:hAnsi="Times New Roman" w:cs="Times New Roman"/>
          <w:sz w:val="24"/>
          <w:szCs w:val="24"/>
        </w:rPr>
        <w:softHyphen/>
        <w:t xml:space="preserve">мование и выпечка изделий из песочного теста (температура выпечки, определение готовности). </w:t>
      </w:r>
      <w:r w:rsidRPr="00731097">
        <w:rPr>
          <w:rFonts w:ascii="Times New Roman" w:eastAsia="Calibri" w:hAnsi="Times New Roman" w:cs="Times New Roman"/>
          <w:b/>
          <w:sz w:val="24"/>
          <w:szCs w:val="24"/>
        </w:rPr>
        <w:t>Сервировка стола. Этикет.</w:t>
      </w:r>
      <w:r w:rsidRPr="00731097">
        <w:rPr>
          <w:rFonts w:ascii="Times New Roman" w:eastAsia="Calibri" w:hAnsi="Times New Roman" w:cs="Times New Roman"/>
          <w:sz w:val="24"/>
          <w:szCs w:val="24"/>
        </w:rPr>
        <w:t xml:space="preserve">  Особенности сервировки стола к завтраку, обеду, ужину, празднику. Набор столовых приборов и посуды. Способы складывания салфеток. Правила пользования столовыми при</w:t>
      </w:r>
      <w:r w:rsidRPr="00731097">
        <w:rPr>
          <w:rFonts w:ascii="Times New Roman" w:eastAsia="Calibri" w:hAnsi="Times New Roman" w:cs="Times New Roman"/>
          <w:sz w:val="24"/>
          <w:szCs w:val="24"/>
        </w:rPr>
        <w:softHyphen/>
        <w:t>борами.Подача готовых блюд к столу. Правила подачи десерта. Прием гостей и правила поведения в гостях. Время и продолжительность визита. Приглашения и поздравительные открытки</w:t>
      </w:r>
    </w:p>
    <w:p w:rsidR="00731097" w:rsidRPr="00731097" w:rsidRDefault="00731097" w:rsidP="00731097">
      <w:pPr>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Создание изделий из текстильных материалов.</w:t>
      </w:r>
    </w:p>
    <w:p w:rsidR="00731097" w:rsidRPr="00731097" w:rsidRDefault="00731097" w:rsidP="00731097">
      <w:pPr>
        <w:widowControl w:val="0"/>
        <w:spacing w:after="0" w:line="240" w:lineRule="auto"/>
        <w:ind w:firstLine="567"/>
        <w:jc w:val="both"/>
        <w:rPr>
          <w:rFonts w:ascii="Times New Roman" w:eastAsia="Arial" w:hAnsi="Times New Roman" w:cs="Times New Roman"/>
          <w:color w:val="000000"/>
          <w:sz w:val="24"/>
          <w:szCs w:val="24"/>
          <w:lang w:eastAsia="ru-RU"/>
        </w:rPr>
      </w:pPr>
      <w:r w:rsidRPr="00731097">
        <w:rPr>
          <w:rFonts w:ascii="Times New Roman" w:eastAsia="Times New Roman" w:hAnsi="Times New Roman" w:cs="Times New Roman"/>
          <w:b/>
          <w:sz w:val="24"/>
          <w:szCs w:val="24"/>
        </w:rPr>
        <w:t xml:space="preserve">Свойства текстильных материалов. </w:t>
      </w:r>
      <w:r w:rsidRPr="00731097">
        <w:rPr>
          <w:rFonts w:ascii="Times New Roman" w:eastAsia="Arial" w:hAnsi="Times New Roman" w:cs="Times New Roman"/>
          <w:color w:val="000000"/>
          <w:sz w:val="24"/>
          <w:szCs w:val="24"/>
          <w:lang w:eastAsia="ru-RU"/>
        </w:rPr>
        <w:t>Классификация текстильных воло</w:t>
      </w:r>
      <w:r w:rsidRPr="00731097">
        <w:rPr>
          <w:rFonts w:ascii="Times New Roman" w:eastAsia="Arial" w:hAnsi="Times New Roman" w:cs="Times New Roman"/>
          <w:color w:val="000000"/>
          <w:sz w:val="24"/>
          <w:szCs w:val="24"/>
          <w:lang w:eastAsia="ru-RU"/>
        </w:rPr>
        <w:softHyphen/>
        <w:t>кон. Способы получения и свойства натуральных и искусственных волокон.Изготовление нитей и тканей в усло</w:t>
      </w:r>
      <w:r w:rsidRPr="00731097">
        <w:rPr>
          <w:rFonts w:ascii="Times New Roman" w:eastAsia="Arial" w:hAnsi="Times New Roman" w:cs="Times New Roman"/>
          <w:color w:val="000000"/>
          <w:sz w:val="24"/>
          <w:szCs w:val="24"/>
          <w:lang w:eastAsia="ru-RU"/>
        </w:rPr>
        <w:softHyphen/>
        <w:t>виях прядильного и ткацкого современ</w:t>
      </w:r>
      <w:r w:rsidRPr="00731097">
        <w:rPr>
          <w:rFonts w:ascii="Times New Roman" w:eastAsia="Arial" w:hAnsi="Times New Roman" w:cs="Times New Roman"/>
          <w:color w:val="000000"/>
          <w:sz w:val="24"/>
          <w:szCs w:val="24"/>
          <w:lang w:eastAsia="ru-RU"/>
        </w:rPr>
        <w:softHyphen/>
        <w:t>ною производства и в домашних усло</w:t>
      </w:r>
      <w:r w:rsidRPr="00731097">
        <w:rPr>
          <w:rFonts w:ascii="Times New Roman" w:eastAsia="Arial" w:hAnsi="Times New Roman" w:cs="Times New Roman"/>
          <w:color w:val="000000"/>
          <w:sz w:val="24"/>
          <w:szCs w:val="24"/>
          <w:lang w:eastAsia="ru-RU"/>
        </w:rPr>
        <w:softHyphen/>
        <w:t>виях. Основная и уточная нити в тка</w:t>
      </w:r>
      <w:r w:rsidRPr="00731097">
        <w:rPr>
          <w:rFonts w:ascii="Times New Roman" w:eastAsia="Arial" w:hAnsi="Times New Roman" w:cs="Times New Roman"/>
          <w:color w:val="000000"/>
          <w:sz w:val="24"/>
          <w:szCs w:val="24"/>
          <w:lang w:eastAsia="ru-RU"/>
        </w:rPr>
        <w:softHyphen/>
        <w:t>ни. Лицевая и изнаночная стороны тка</w:t>
      </w:r>
      <w:r w:rsidRPr="00731097">
        <w:rPr>
          <w:rFonts w:ascii="Times New Roman" w:eastAsia="Arial" w:hAnsi="Times New Roman" w:cs="Times New Roman"/>
          <w:color w:val="000000"/>
          <w:sz w:val="24"/>
          <w:szCs w:val="24"/>
          <w:lang w:eastAsia="ru-RU"/>
        </w:rPr>
        <w:softHyphen/>
        <w:t>ни. Виды переплетений нитей в тканях.Свойства тканей, нитей, шнуров и нетканых материалов (механические, физические, технологические, эксплуа</w:t>
      </w:r>
      <w:r w:rsidRPr="00731097">
        <w:rPr>
          <w:rFonts w:ascii="Times New Roman" w:eastAsia="Arial" w:hAnsi="Times New Roman" w:cs="Times New Roman"/>
          <w:color w:val="000000"/>
          <w:sz w:val="24"/>
          <w:szCs w:val="24"/>
          <w:lang w:eastAsia="ru-RU"/>
        </w:rPr>
        <w:softHyphen/>
        <w:t>тационные). Сравнительные характе</w:t>
      </w:r>
      <w:r w:rsidRPr="00731097">
        <w:rPr>
          <w:rFonts w:ascii="Times New Roman" w:eastAsia="Arial" w:hAnsi="Times New Roman" w:cs="Times New Roman"/>
          <w:color w:val="000000"/>
          <w:sz w:val="24"/>
          <w:szCs w:val="24"/>
          <w:lang w:eastAsia="ru-RU"/>
        </w:rPr>
        <w:softHyphen/>
        <w:t>ристики тканей из натуральных и хи</w:t>
      </w:r>
      <w:r w:rsidRPr="00731097">
        <w:rPr>
          <w:rFonts w:ascii="Times New Roman" w:eastAsia="Arial" w:hAnsi="Times New Roman" w:cs="Times New Roman"/>
          <w:color w:val="000000"/>
          <w:sz w:val="24"/>
          <w:szCs w:val="24"/>
          <w:lang w:eastAsia="ru-RU"/>
        </w:rPr>
        <w:softHyphen/>
        <w:t>мических волокон. Способы обнаруже</w:t>
      </w:r>
      <w:r w:rsidRPr="00731097">
        <w:rPr>
          <w:rFonts w:ascii="Times New Roman" w:eastAsia="Arial" w:hAnsi="Times New Roman" w:cs="Times New Roman"/>
          <w:color w:val="000000"/>
          <w:sz w:val="24"/>
          <w:szCs w:val="24"/>
          <w:lang w:eastAsia="ru-RU"/>
        </w:rPr>
        <w:softHyphen/>
        <w:t xml:space="preserve">ния химических волокон в тканях. </w:t>
      </w:r>
    </w:p>
    <w:p w:rsidR="00731097" w:rsidRPr="00731097" w:rsidRDefault="00731097" w:rsidP="00731097">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31097">
        <w:rPr>
          <w:rFonts w:ascii="Times New Roman" w:eastAsia="Times New Roman" w:hAnsi="Times New Roman" w:cs="Times New Roman"/>
          <w:b/>
          <w:sz w:val="24"/>
          <w:szCs w:val="24"/>
        </w:rPr>
        <w:t xml:space="preserve">Элементы машиноведения. </w:t>
      </w:r>
      <w:r w:rsidRPr="00731097">
        <w:rPr>
          <w:rFonts w:ascii="Times New Roman" w:eastAsia="Arial" w:hAnsi="Times New Roman" w:cs="Times New Roman"/>
          <w:color w:val="000000"/>
          <w:sz w:val="24"/>
          <w:szCs w:val="24"/>
          <w:lang w:eastAsia="ru-RU"/>
        </w:rPr>
        <w:t>Классификация машин швейного производства по назначению, степени механизации и автоматизации. Харак</w:t>
      </w:r>
      <w:r w:rsidRPr="00731097">
        <w:rPr>
          <w:rFonts w:ascii="Times New Roman" w:eastAsia="Arial" w:hAnsi="Times New Roman" w:cs="Times New Roman"/>
          <w:color w:val="000000"/>
          <w:sz w:val="24"/>
          <w:szCs w:val="24"/>
          <w:lang w:eastAsia="ru-RU"/>
        </w:rPr>
        <w:softHyphen/>
        <w:t>теристики и области применения со</w:t>
      </w:r>
      <w:r w:rsidRPr="00731097">
        <w:rPr>
          <w:rFonts w:ascii="Times New Roman" w:eastAsia="Arial" w:hAnsi="Times New Roman" w:cs="Times New Roman"/>
          <w:color w:val="000000"/>
          <w:sz w:val="24"/>
          <w:szCs w:val="24"/>
          <w:lang w:eastAsia="ru-RU"/>
        </w:rPr>
        <w:softHyphen/>
        <w:t>временных швейных, краеобметочных и вышивальных машин с програм</w:t>
      </w:r>
      <w:r w:rsidRPr="00731097">
        <w:rPr>
          <w:rFonts w:ascii="Times New Roman" w:eastAsia="Arial" w:hAnsi="Times New Roman" w:cs="Times New Roman"/>
          <w:color w:val="000000"/>
          <w:sz w:val="24"/>
          <w:szCs w:val="24"/>
          <w:lang w:eastAsia="ru-RU"/>
        </w:rPr>
        <w:softHyphen/>
        <w:t>мным управлением.Бытовая швейная машина, ее техни</w:t>
      </w:r>
      <w:r w:rsidRPr="00731097">
        <w:rPr>
          <w:rFonts w:ascii="Times New Roman" w:eastAsia="Arial" w:hAnsi="Times New Roman" w:cs="Times New Roman"/>
          <w:color w:val="000000"/>
          <w:sz w:val="24"/>
          <w:szCs w:val="24"/>
          <w:lang w:eastAsia="ru-RU"/>
        </w:rPr>
        <w:softHyphen/>
        <w:t>ческие характеристики, назначение ос</w:t>
      </w:r>
      <w:r w:rsidRPr="00731097">
        <w:rPr>
          <w:rFonts w:ascii="Times New Roman" w:eastAsia="Arial" w:hAnsi="Times New Roman" w:cs="Times New Roman"/>
          <w:color w:val="000000"/>
          <w:sz w:val="24"/>
          <w:szCs w:val="24"/>
          <w:lang w:eastAsia="ru-RU"/>
        </w:rPr>
        <w:softHyphen/>
        <w:t>новных узлов. Виды приводов швей</w:t>
      </w:r>
      <w:r w:rsidRPr="00731097">
        <w:rPr>
          <w:rFonts w:ascii="Times New Roman" w:eastAsia="Arial" w:hAnsi="Times New Roman" w:cs="Times New Roman"/>
          <w:color w:val="000000"/>
          <w:sz w:val="24"/>
          <w:szCs w:val="24"/>
          <w:lang w:eastAsia="ru-RU"/>
        </w:rPr>
        <w:softHyphen/>
        <w:t>ной машины, их устройство, преиму</w:t>
      </w:r>
      <w:r w:rsidRPr="00731097">
        <w:rPr>
          <w:rFonts w:ascii="Times New Roman" w:eastAsia="Arial" w:hAnsi="Times New Roman" w:cs="Times New Roman"/>
          <w:color w:val="000000"/>
          <w:sz w:val="24"/>
          <w:szCs w:val="24"/>
          <w:lang w:eastAsia="ru-RU"/>
        </w:rPr>
        <w:softHyphen/>
        <w:t>щества и недостатки.Организация рабочего места для вы</w:t>
      </w:r>
      <w:r w:rsidRPr="00731097">
        <w:rPr>
          <w:rFonts w:ascii="Times New Roman" w:eastAsia="Arial" w:hAnsi="Times New Roman" w:cs="Times New Roman"/>
          <w:color w:val="000000"/>
          <w:sz w:val="24"/>
          <w:szCs w:val="24"/>
          <w:lang w:eastAsia="ru-RU"/>
        </w:rPr>
        <w:softHyphen/>
        <w:t>полнения машинных работ. Правила безопасной работы на универсальной бытовой швейной машине. Правила подготовки швейной машины к рабо</w:t>
      </w:r>
      <w:r w:rsidRPr="00731097">
        <w:rPr>
          <w:rFonts w:ascii="Times New Roman" w:eastAsia="Arial" w:hAnsi="Times New Roman" w:cs="Times New Roman"/>
          <w:color w:val="000000"/>
          <w:sz w:val="24"/>
          <w:szCs w:val="24"/>
          <w:lang w:eastAsia="ru-RU"/>
        </w:rPr>
        <w:softHyphen/>
        <w:t>те. Формирование первоначальных на</w:t>
      </w:r>
      <w:r w:rsidRPr="00731097">
        <w:rPr>
          <w:rFonts w:ascii="Times New Roman" w:eastAsia="Arial" w:hAnsi="Times New Roman" w:cs="Times New Roman"/>
          <w:color w:val="000000"/>
          <w:sz w:val="24"/>
          <w:szCs w:val="24"/>
          <w:lang w:eastAsia="ru-RU"/>
        </w:rPr>
        <w:softHyphen/>
        <w:t>выков работы на швейной машине.Назначение, устройство и принцип действия регуляторов универсальной швейной машины. Подбор толщины иглы и нитей в зависимости от вида ткани.Устройство челнока универсальной швейной машины. Порядок разборки и сборки механизма челнока. Устрой</w:t>
      </w:r>
      <w:r w:rsidRPr="00731097">
        <w:rPr>
          <w:rFonts w:ascii="Times New Roman" w:eastAsia="Arial" w:hAnsi="Times New Roman" w:cs="Times New Roman"/>
          <w:color w:val="000000"/>
          <w:sz w:val="24"/>
          <w:szCs w:val="24"/>
          <w:lang w:eastAsia="ru-RU"/>
        </w:rPr>
        <w:softHyphen/>
        <w:t>ство и работа механизма двигателя ткани. Назначение и принцип получе</w:t>
      </w:r>
      <w:r w:rsidRPr="00731097">
        <w:rPr>
          <w:rFonts w:ascii="Times New Roman" w:eastAsia="Arial" w:hAnsi="Times New Roman" w:cs="Times New Roman"/>
          <w:color w:val="000000"/>
          <w:sz w:val="24"/>
          <w:szCs w:val="24"/>
          <w:lang w:eastAsia="ru-RU"/>
        </w:rPr>
        <w:softHyphen/>
        <w:t>ния простой и сложной зигзагообраз</w:t>
      </w:r>
      <w:r w:rsidRPr="00731097">
        <w:rPr>
          <w:rFonts w:ascii="Times New Roman" w:eastAsia="Arial" w:hAnsi="Times New Roman" w:cs="Times New Roman"/>
          <w:color w:val="000000"/>
          <w:sz w:val="24"/>
          <w:szCs w:val="24"/>
          <w:lang w:eastAsia="ru-RU"/>
        </w:rPr>
        <w:softHyphen/>
        <w:t>ной строчки.Виды неполадок в работе швейной машины, причины их возникновения и способы устранения. Уход за швей</w:t>
      </w:r>
      <w:r w:rsidRPr="00731097">
        <w:rPr>
          <w:rFonts w:ascii="Times New Roman" w:eastAsia="Arial" w:hAnsi="Times New Roman" w:cs="Times New Roman"/>
          <w:color w:val="000000"/>
          <w:sz w:val="24"/>
          <w:szCs w:val="24"/>
          <w:lang w:eastAsia="ru-RU"/>
        </w:rPr>
        <w:softHyphen/>
        <w:t>ной машиной. Назначение и конструкция различ</w:t>
      </w:r>
      <w:r w:rsidRPr="00731097">
        <w:rPr>
          <w:rFonts w:ascii="Times New Roman" w:eastAsia="Arial" w:hAnsi="Times New Roman" w:cs="Times New Roman"/>
          <w:color w:val="000000"/>
          <w:sz w:val="24"/>
          <w:szCs w:val="24"/>
          <w:lang w:eastAsia="ru-RU"/>
        </w:rPr>
        <w:softHyphen/>
        <w:t>ных современных приспособлений к швейной машине. Их роль в улучше</w:t>
      </w:r>
      <w:r w:rsidRPr="00731097">
        <w:rPr>
          <w:rFonts w:ascii="Times New Roman" w:eastAsia="Arial" w:hAnsi="Times New Roman" w:cs="Times New Roman"/>
          <w:color w:val="000000"/>
          <w:sz w:val="24"/>
          <w:szCs w:val="24"/>
          <w:lang w:eastAsia="ru-RU"/>
        </w:rPr>
        <w:softHyphen/>
        <w:t>нии качества изделий и повышении производительности труда</w:t>
      </w:r>
    </w:p>
    <w:p w:rsidR="00731097" w:rsidRPr="00731097" w:rsidRDefault="00731097" w:rsidP="00731097">
      <w:pPr>
        <w:widowControl w:val="0"/>
        <w:spacing w:after="0" w:line="240" w:lineRule="auto"/>
        <w:ind w:firstLine="567"/>
        <w:jc w:val="both"/>
        <w:rPr>
          <w:rFonts w:ascii="Times New Roman" w:eastAsia="Arial" w:hAnsi="Times New Roman" w:cs="Times New Roman"/>
          <w:i/>
          <w:color w:val="000000"/>
          <w:sz w:val="24"/>
          <w:szCs w:val="24"/>
          <w:lang w:eastAsia="ru-RU"/>
        </w:rPr>
      </w:pPr>
      <w:r w:rsidRPr="00731097">
        <w:rPr>
          <w:rFonts w:ascii="Times New Roman" w:eastAsia="Times New Roman" w:hAnsi="Times New Roman" w:cs="Times New Roman"/>
          <w:b/>
          <w:sz w:val="24"/>
          <w:szCs w:val="24"/>
        </w:rPr>
        <w:t>Конструирование швейных изделий.</w:t>
      </w:r>
      <w:r w:rsidRPr="00731097">
        <w:rPr>
          <w:rFonts w:ascii="Times New Roman" w:eastAsia="Arial" w:hAnsi="Times New Roman" w:cs="Times New Roman"/>
          <w:color w:val="000000"/>
          <w:sz w:val="24"/>
          <w:szCs w:val="24"/>
          <w:lang w:eastAsia="ru-RU"/>
        </w:rPr>
        <w:t>Классово-социальное положение че</w:t>
      </w:r>
      <w:r w:rsidRPr="00731097">
        <w:rPr>
          <w:rFonts w:ascii="Times New Roman" w:eastAsia="Arial" w:hAnsi="Times New Roman" w:cs="Times New Roman"/>
          <w:color w:val="000000"/>
          <w:sz w:val="24"/>
          <w:szCs w:val="24"/>
          <w:lang w:eastAsia="ru-RU"/>
        </w:rPr>
        <w:softHyphen/>
        <w:t xml:space="preserve">ловека и его отражение в костюме. Краткие сведения из истории одежды. Современные направления моды. </w:t>
      </w:r>
      <w:r w:rsidRPr="00731097">
        <w:rPr>
          <w:rFonts w:ascii="Times New Roman" w:eastAsia="Arial" w:hAnsi="Times New Roman" w:cs="Times New Roman"/>
          <w:i/>
          <w:color w:val="000000"/>
          <w:sz w:val="24"/>
          <w:szCs w:val="24"/>
          <w:lang w:eastAsia="ru-RU"/>
        </w:rPr>
        <w:t>На</w:t>
      </w:r>
      <w:r w:rsidRPr="00731097">
        <w:rPr>
          <w:rFonts w:ascii="Times New Roman" w:eastAsia="Arial" w:hAnsi="Times New Roman" w:cs="Times New Roman"/>
          <w:i/>
          <w:color w:val="000000"/>
          <w:sz w:val="24"/>
          <w:szCs w:val="24"/>
          <w:lang w:eastAsia="ru-RU"/>
        </w:rPr>
        <w:softHyphen/>
        <w:t>родный костюм как основа в построе</w:t>
      </w:r>
      <w:r w:rsidRPr="00731097">
        <w:rPr>
          <w:rFonts w:ascii="Times New Roman" w:eastAsia="Arial" w:hAnsi="Times New Roman" w:cs="Times New Roman"/>
          <w:i/>
          <w:color w:val="000000"/>
          <w:sz w:val="24"/>
          <w:szCs w:val="24"/>
          <w:lang w:eastAsia="ru-RU"/>
        </w:rPr>
        <w:softHyphen/>
        <w:t xml:space="preserve">нии современных форм одежды. </w:t>
      </w:r>
      <w:r w:rsidRPr="00731097">
        <w:rPr>
          <w:rFonts w:ascii="Times New Roman" w:eastAsia="Arial" w:hAnsi="Times New Roman" w:cs="Times New Roman"/>
          <w:color w:val="000000"/>
          <w:sz w:val="24"/>
          <w:szCs w:val="24"/>
          <w:lang w:eastAsia="ru-RU"/>
        </w:rPr>
        <w:t>Роль конструирования в выполне</w:t>
      </w:r>
      <w:r w:rsidRPr="00731097">
        <w:rPr>
          <w:rFonts w:ascii="Times New Roman" w:eastAsia="Arial" w:hAnsi="Times New Roman" w:cs="Times New Roman"/>
          <w:color w:val="000000"/>
          <w:sz w:val="24"/>
          <w:szCs w:val="24"/>
          <w:lang w:eastAsia="ru-RU"/>
        </w:rPr>
        <w:softHyphen/>
        <w:t>нии основных требований к одежде. Типовые фигуры и размерные призна</w:t>
      </w:r>
      <w:r w:rsidRPr="00731097">
        <w:rPr>
          <w:rFonts w:ascii="Times New Roman" w:eastAsia="Arial" w:hAnsi="Times New Roman" w:cs="Times New Roman"/>
          <w:color w:val="000000"/>
          <w:sz w:val="24"/>
          <w:szCs w:val="24"/>
          <w:lang w:eastAsia="ru-RU"/>
        </w:rPr>
        <w:softHyphen/>
        <w:t>ки фигуры человека. Особенности строения мужской, женской и детской фигуры. Системы конструирования одежды. Краткая характеристика рас</w:t>
      </w:r>
      <w:r w:rsidRPr="00731097">
        <w:rPr>
          <w:rFonts w:ascii="Times New Roman" w:eastAsia="Arial" w:hAnsi="Times New Roman" w:cs="Times New Roman"/>
          <w:color w:val="000000"/>
          <w:sz w:val="24"/>
          <w:szCs w:val="24"/>
          <w:lang w:eastAsia="ru-RU"/>
        </w:rPr>
        <w:softHyphen/>
        <w:t>четно-графической системы конструи</w:t>
      </w:r>
      <w:r w:rsidRPr="00731097">
        <w:rPr>
          <w:rFonts w:ascii="Times New Roman" w:eastAsia="Arial" w:hAnsi="Times New Roman" w:cs="Times New Roman"/>
          <w:color w:val="000000"/>
          <w:sz w:val="24"/>
          <w:szCs w:val="24"/>
          <w:lang w:eastAsia="ru-RU"/>
        </w:rPr>
        <w:softHyphen/>
        <w:t>рования. Основные точки и линии из</w:t>
      </w:r>
      <w:r w:rsidRPr="00731097">
        <w:rPr>
          <w:rFonts w:ascii="Times New Roman" w:eastAsia="Arial" w:hAnsi="Times New Roman" w:cs="Times New Roman"/>
          <w:color w:val="000000"/>
          <w:sz w:val="24"/>
          <w:szCs w:val="24"/>
          <w:lang w:eastAsia="ru-RU"/>
        </w:rPr>
        <w:softHyphen/>
        <w:t>мерения фигуры человека.Последовательность построения чер</w:t>
      </w:r>
      <w:r w:rsidRPr="00731097">
        <w:rPr>
          <w:rFonts w:ascii="Times New Roman" w:eastAsia="Arial" w:hAnsi="Times New Roman" w:cs="Times New Roman"/>
          <w:color w:val="000000"/>
          <w:sz w:val="24"/>
          <w:szCs w:val="24"/>
          <w:lang w:eastAsia="ru-RU"/>
        </w:rPr>
        <w:softHyphen/>
        <w:t>тежей основы швейных изделий по своим меркам. Расчетные формулы, необходимые для построения чертежей основы швейных изделий</w:t>
      </w:r>
    </w:p>
    <w:p w:rsidR="00731097" w:rsidRPr="00731097" w:rsidRDefault="00731097" w:rsidP="00731097">
      <w:pPr>
        <w:widowControl w:val="0"/>
        <w:spacing w:after="0" w:line="240" w:lineRule="auto"/>
        <w:ind w:firstLine="567"/>
        <w:jc w:val="both"/>
        <w:rPr>
          <w:rFonts w:ascii="Times New Roman" w:eastAsia="Arial" w:hAnsi="Times New Roman" w:cs="Times New Roman"/>
          <w:sz w:val="24"/>
          <w:szCs w:val="24"/>
        </w:rPr>
      </w:pPr>
      <w:r w:rsidRPr="00731097">
        <w:rPr>
          <w:rFonts w:ascii="Times New Roman" w:eastAsia="Times New Roman" w:hAnsi="Times New Roman" w:cs="Times New Roman"/>
          <w:b/>
          <w:sz w:val="24"/>
          <w:szCs w:val="24"/>
        </w:rPr>
        <w:t xml:space="preserve"> Моделирование швейных изделий. </w:t>
      </w:r>
      <w:r w:rsidRPr="00731097">
        <w:rPr>
          <w:rFonts w:ascii="Times New Roman" w:eastAsia="Arial" w:hAnsi="Times New Roman" w:cs="Times New Roman"/>
          <w:color w:val="000000"/>
          <w:sz w:val="24"/>
          <w:szCs w:val="24"/>
          <w:lang w:eastAsia="ru-RU"/>
        </w:rPr>
        <w:t xml:space="preserve">Понятие о композиции в одежде (материал, цвет, силуэт, пропорции, ритм). Зрительные иллюзии в одежде. Виды художественного </w:t>
      </w:r>
      <w:r w:rsidRPr="00731097">
        <w:rPr>
          <w:rFonts w:ascii="Times New Roman" w:eastAsia="Arial" w:hAnsi="Times New Roman" w:cs="Times New Roman"/>
          <w:color w:val="000000"/>
          <w:sz w:val="24"/>
          <w:szCs w:val="24"/>
          <w:lang w:eastAsia="ru-RU"/>
        </w:rPr>
        <w:lastRenderedPageBreak/>
        <w:t>оформления швейных изделий.Способы моделирования швейных изделий. Выбор ткани и художествен</w:t>
      </w:r>
      <w:r w:rsidRPr="00731097">
        <w:rPr>
          <w:rFonts w:ascii="Times New Roman" w:eastAsia="Arial" w:hAnsi="Times New Roman" w:cs="Times New Roman"/>
          <w:color w:val="000000"/>
          <w:sz w:val="24"/>
          <w:szCs w:val="24"/>
          <w:lang w:eastAsia="ru-RU"/>
        </w:rPr>
        <w:softHyphen/>
        <w:t>ной отделки изделия. Художественное оформление народной одежды. Связь художественного оформления совре</w:t>
      </w:r>
      <w:r w:rsidRPr="00731097">
        <w:rPr>
          <w:rFonts w:ascii="Times New Roman" w:eastAsia="Arial" w:hAnsi="Times New Roman" w:cs="Times New Roman"/>
          <w:color w:val="000000"/>
          <w:sz w:val="24"/>
          <w:szCs w:val="24"/>
          <w:lang w:eastAsia="ru-RU"/>
        </w:rPr>
        <w:softHyphen/>
        <w:t>менной одежды с традициями народ</w:t>
      </w:r>
      <w:r w:rsidRPr="00731097">
        <w:rPr>
          <w:rFonts w:ascii="Times New Roman" w:eastAsia="Arial" w:hAnsi="Times New Roman" w:cs="Times New Roman"/>
          <w:color w:val="000000"/>
          <w:sz w:val="24"/>
          <w:szCs w:val="24"/>
          <w:lang w:eastAsia="ru-RU"/>
        </w:rPr>
        <w:softHyphen/>
        <w:t>ного костюма. Определение количест</w:t>
      </w:r>
      <w:r w:rsidRPr="00731097">
        <w:rPr>
          <w:rFonts w:ascii="Times New Roman" w:eastAsia="Arial" w:hAnsi="Times New Roman" w:cs="Times New Roman"/>
          <w:color w:val="000000"/>
          <w:sz w:val="24"/>
          <w:szCs w:val="24"/>
          <w:lang w:eastAsia="ru-RU"/>
        </w:rPr>
        <w:softHyphen/>
        <w:t>ва ткани на изделие.Выбор модели изделия из журнала мод с учетом индивидуальных особен</w:t>
      </w:r>
      <w:r w:rsidRPr="00731097">
        <w:rPr>
          <w:rFonts w:ascii="Times New Roman" w:eastAsia="Arial" w:hAnsi="Times New Roman" w:cs="Times New Roman"/>
          <w:color w:val="000000"/>
          <w:sz w:val="24"/>
          <w:szCs w:val="24"/>
          <w:lang w:eastAsia="ru-RU"/>
        </w:rPr>
        <w:softHyphen/>
        <w:t>ностей фигуры. Способы копирования выкройки из журналов. Проверка ос</w:t>
      </w:r>
      <w:r w:rsidRPr="00731097">
        <w:rPr>
          <w:rFonts w:ascii="Times New Roman" w:eastAsia="Arial" w:hAnsi="Times New Roman" w:cs="Times New Roman"/>
          <w:color w:val="000000"/>
          <w:sz w:val="24"/>
          <w:szCs w:val="24"/>
          <w:lang w:eastAsia="ru-RU"/>
        </w:rPr>
        <w:softHyphen/>
        <w:t>новных размеров выкройки по своим меркам и коррекция чертежа выкрой</w:t>
      </w:r>
      <w:r w:rsidRPr="00731097">
        <w:rPr>
          <w:rFonts w:ascii="Times New Roman" w:eastAsia="Arial" w:hAnsi="Times New Roman" w:cs="Times New Roman"/>
          <w:color w:val="000000"/>
          <w:sz w:val="24"/>
          <w:szCs w:val="24"/>
          <w:lang w:eastAsia="ru-RU"/>
        </w:rPr>
        <w:softHyphen/>
        <w:t>ки.Поиск в Интернете современных моделей швейных изделий, построение выкроек, раскладка выкроек на ткани и расчет количества ткани на изделие с применением компьютерных про</w:t>
      </w:r>
      <w:r w:rsidRPr="00731097">
        <w:rPr>
          <w:rFonts w:ascii="Times New Roman" w:eastAsia="Arial" w:hAnsi="Times New Roman" w:cs="Times New Roman"/>
          <w:color w:val="000000"/>
          <w:sz w:val="24"/>
          <w:szCs w:val="24"/>
          <w:lang w:eastAsia="ru-RU"/>
        </w:rPr>
        <w:softHyphen/>
        <w:t>грамм</w:t>
      </w:r>
      <w:r w:rsidRPr="00731097">
        <w:rPr>
          <w:rFonts w:ascii="Times New Roman" w:eastAsia="Arial" w:hAnsi="Times New Roman" w:cs="Times New Roman"/>
          <w:sz w:val="24"/>
          <w:szCs w:val="24"/>
        </w:rPr>
        <w:t xml:space="preserve">. </w:t>
      </w:r>
    </w:p>
    <w:p w:rsidR="00731097" w:rsidRPr="00731097" w:rsidRDefault="00731097" w:rsidP="00731097">
      <w:pPr>
        <w:widowControl w:val="0"/>
        <w:spacing w:after="0" w:line="240" w:lineRule="auto"/>
        <w:ind w:firstLine="567"/>
        <w:jc w:val="both"/>
        <w:rPr>
          <w:rFonts w:ascii="Times New Roman" w:eastAsia="Arial" w:hAnsi="Times New Roman" w:cs="Times New Roman"/>
          <w:sz w:val="24"/>
          <w:szCs w:val="24"/>
        </w:rPr>
      </w:pPr>
      <w:r w:rsidRPr="00731097">
        <w:rPr>
          <w:rFonts w:ascii="Times New Roman" w:eastAsia="Times New Roman" w:hAnsi="Times New Roman" w:cs="Times New Roman"/>
          <w:b/>
          <w:sz w:val="24"/>
          <w:szCs w:val="24"/>
        </w:rPr>
        <w:t>Технология изготовления швейных изделий</w:t>
      </w:r>
      <w:r w:rsidRPr="00731097">
        <w:rPr>
          <w:rFonts w:ascii="Times New Roman" w:eastAsia="Times New Roman" w:hAnsi="Times New Roman" w:cs="Times New Roman"/>
          <w:sz w:val="24"/>
          <w:szCs w:val="24"/>
        </w:rPr>
        <w:t xml:space="preserve">. </w:t>
      </w:r>
      <w:r w:rsidRPr="00731097">
        <w:rPr>
          <w:rFonts w:ascii="Times New Roman" w:eastAsia="Arial" w:hAnsi="Times New Roman" w:cs="Times New Roman"/>
          <w:color w:val="000000"/>
          <w:sz w:val="24"/>
          <w:szCs w:val="24"/>
          <w:lang w:eastAsia="ru-RU"/>
        </w:rPr>
        <w:t>Ручные стежки и строчки. Конструкция и технология выполне</w:t>
      </w:r>
      <w:r w:rsidRPr="00731097">
        <w:rPr>
          <w:rFonts w:ascii="Times New Roman" w:eastAsia="Arial" w:hAnsi="Times New Roman" w:cs="Times New Roman"/>
          <w:color w:val="000000"/>
          <w:sz w:val="24"/>
          <w:szCs w:val="24"/>
          <w:lang w:eastAsia="ru-RU"/>
        </w:rPr>
        <w:softHyphen/>
        <w:t>ния машинных швов, их условные гра</w:t>
      </w:r>
      <w:r w:rsidRPr="00731097">
        <w:rPr>
          <w:rFonts w:ascii="Times New Roman" w:eastAsia="Arial" w:hAnsi="Times New Roman" w:cs="Times New Roman"/>
          <w:color w:val="000000"/>
          <w:sz w:val="24"/>
          <w:szCs w:val="24"/>
          <w:lang w:eastAsia="ru-RU"/>
        </w:rPr>
        <w:softHyphen/>
        <w:t>фические обозначения.Подготовка ткани к раскрою. Осо</w:t>
      </w:r>
      <w:r w:rsidRPr="00731097">
        <w:rPr>
          <w:rFonts w:ascii="Times New Roman" w:eastAsia="Arial" w:hAnsi="Times New Roman" w:cs="Times New Roman"/>
          <w:color w:val="000000"/>
          <w:sz w:val="24"/>
          <w:szCs w:val="24"/>
          <w:lang w:eastAsia="ru-RU"/>
        </w:rPr>
        <w:softHyphen/>
        <w:t>бенности раскладки выкройки на тка</w:t>
      </w:r>
      <w:r w:rsidRPr="00731097">
        <w:rPr>
          <w:rFonts w:ascii="Times New Roman" w:eastAsia="Arial" w:hAnsi="Times New Roman" w:cs="Times New Roman"/>
          <w:color w:val="000000"/>
          <w:sz w:val="24"/>
          <w:szCs w:val="24"/>
          <w:lang w:eastAsia="ru-RU"/>
        </w:rPr>
        <w:softHyphen/>
        <w:t>ни в зависимости от ширины ткани, рисунка или ворса. Инструменты и приспособления для раскроя. Способы переноса контурных и контрольных линий выкройки на ткань.Правила выполнения следующих технологических операций: обработка деталей кроя;обработка застежек, карманов, поясов, бретелей, проймы и горлови</w:t>
      </w:r>
      <w:r w:rsidRPr="00731097">
        <w:rPr>
          <w:rFonts w:ascii="Times New Roman" w:eastAsia="Arial" w:hAnsi="Times New Roman" w:cs="Times New Roman"/>
          <w:color w:val="000000"/>
          <w:sz w:val="24"/>
          <w:szCs w:val="24"/>
          <w:lang w:eastAsia="ru-RU"/>
        </w:rPr>
        <w:softHyphen/>
        <w:t>ны;обметывание швов ручным и ма</w:t>
      </w:r>
      <w:r w:rsidRPr="00731097">
        <w:rPr>
          <w:rFonts w:ascii="Times New Roman" w:eastAsia="Arial" w:hAnsi="Times New Roman" w:cs="Times New Roman"/>
          <w:color w:val="000000"/>
          <w:sz w:val="24"/>
          <w:szCs w:val="24"/>
          <w:lang w:eastAsia="ru-RU"/>
        </w:rPr>
        <w:softHyphen/>
        <w:t>шинным способами;обработка вытачек с учетом их расположения на деталях изделия;обработка верхнего края поясно</w:t>
      </w:r>
      <w:r w:rsidRPr="00731097">
        <w:rPr>
          <w:rFonts w:ascii="Times New Roman" w:eastAsia="Arial" w:hAnsi="Times New Roman" w:cs="Times New Roman"/>
          <w:color w:val="000000"/>
          <w:sz w:val="24"/>
          <w:szCs w:val="24"/>
          <w:lang w:eastAsia="ru-RU"/>
        </w:rPr>
        <w:softHyphen/>
        <w:t>го изделия притачным поясом;обработка низа швейного изделия ручным и машинным способами.Сборка изделия. Проведение при</w:t>
      </w:r>
      <w:r w:rsidRPr="00731097">
        <w:rPr>
          <w:rFonts w:ascii="Times New Roman" w:eastAsia="Arial" w:hAnsi="Times New Roman" w:cs="Times New Roman"/>
          <w:color w:val="000000"/>
          <w:sz w:val="24"/>
          <w:szCs w:val="24"/>
          <w:lang w:eastAsia="ru-RU"/>
        </w:rPr>
        <w:softHyphen/>
        <w:t>мерки, выявление и исправление де</w:t>
      </w:r>
      <w:r w:rsidRPr="00731097">
        <w:rPr>
          <w:rFonts w:ascii="Times New Roman" w:eastAsia="Arial" w:hAnsi="Times New Roman" w:cs="Times New Roman"/>
          <w:color w:val="000000"/>
          <w:sz w:val="24"/>
          <w:szCs w:val="24"/>
          <w:lang w:eastAsia="ru-RU"/>
        </w:rPr>
        <w:softHyphen/>
        <w:t>фектов.Стачивание машинными швами и окончательная отделка изделия. Прие</w:t>
      </w:r>
      <w:r w:rsidRPr="00731097">
        <w:rPr>
          <w:rFonts w:ascii="Times New Roman" w:eastAsia="Arial" w:hAnsi="Times New Roman" w:cs="Times New Roman"/>
          <w:color w:val="000000"/>
          <w:sz w:val="24"/>
          <w:szCs w:val="24"/>
          <w:lang w:eastAsia="ru-RU"/>
        </w:rPr>
        <w:softHyphen/>
        <w:t>мы влажно-тепловой обработки тканей из натуральных и химических волокон. Контроль качества готового изделия</w:t>
      </w:r>
    </w:p>
    <w:p w:rsidR="00731097" w:rsidRPr="00731097" w:rsidRDefault="00731097" w:rsidP="00731097">
      <w:pPr>
        <w:spacing w:after="0" w:line="240" w:lineRule="auto"/>
        <w:ind w:firstLine="567"/>
        <w:jc w:val="both"/>
        <w:rPr>
          <w:rFonts w:ascii="Times New Roman" w:eastAsia="Arial" w:hAnsi="Times New Roman" w:cs="Times New Roman"/>
          <w:sz w:val="24"/>
          <w:szCs w:val="24"/>
        </w:rPr>
      </w:pPr>
      <w:r w:rsidRPr="00731097">
        <w:rPr>
          <w:rFonts w:ascii="Times New Roman" w:eastAsia="Calibri" w:hAnsi="Times New Roman" w:cs="Times New Roman"/>
          <w:b/>
          <w:sz w:val="24"/>
          <w:szCs w:val="24"/>
        </w:rPr>
        <w:t>Художественные ремёсла</w:t>
      </w:r>
    </w:p>
    <w:p w:rsidR="00731097" w:rsidRPr="00731097" w:rsidRDefault="00731097" w:rsidP="00731097">
      <w:pPr>
        <w:widowControl w:val="0"/>
        <w:spacing w:after="0" w:line="240" w:lineRule="auto"/>
        <w:ind w:firstLine="567"/>
        <w:jc w:val="both"/>
        <w:rPr>
          <w:rFonts w:ascii="Times New Roman" w:eastAsia="Arial" w:hAnsi="Times New Roman" w:cs="Times New Roman"/>
          <w:color w:val="000000"/>
          <w:sz w:val="24"/>
          <w:szCs w:val="24"/>
          <w:lang w:eastAsia="ru-RU"/>
        </w:rPr>
      </w:pPr>
      <w:r w:rsidRPr="00731097">
        <w:rPr>
          <w:rFonts w:ascii="Times New Roman" w:eastAsia="Times New Roman" w:hAnsi="Times New Roman" w:cs="Times New Roman"/>
          <w:b/>
          <w:sz w:val="24"/>
          <w:szCs w:val="24"/>
        </w:rPr>
        <w:t xml:space="preserve">Декоративно-прикладное искусство. </w:t>
      </w:r>
      <w:r w:rsidRPr="00731097">
        <w:rPr>
          <w:rFonts w:ascii="Times New Roman" w:eastAsia="Arial" w:hAnsi="Times New Roman" w:cs="Times New Roman"/>
          <w:color w:val="000000"/>
          <w:sz w:val="24"/>
          <w:szCs w:val="24"/>
          <w:lang w:eastAsia="ru-RU"/>
        </w:rPr>
        <w:t xml:space="preserve">Знакомство с различными видами декоративно-прикладного искусства народов нашей страны. Традиционные виды рукоделия: вышивка, вязание, плетение, ковроткачество, роспись по дереву и тканям и др. </w:t>
      </w:r>
      <w:r w:rsidRPr="00731097">
        <w:rPr>
          <w:rFonts w:ascii="Times New Roman" w:eastAsia="Arial" w:hAnsi="Times New Roman" w:cs="Times New Roman"/>
          <w:i/>
          <w:color w:val="000000"/>
          <w:sz w:val="24"/>
          <w:szCs w:val="24"/>
          <w:lang w:eastAsia="ru-RU"/>
        </w:rPr>
        <w:t>Знакомство с творчеством народных умельцев своего края, области, села</w:t>
      </w:r>
      <w:r w:rsidRPr="00731097">
        <w:rPr>
          <w:rFonts w:ascii="Times New Roman" w:eastAsia="Arial" w:hAnsi="Times New Roman" w:cs="Times New Roman"/>
          <w:color w:val="000000"/>
          <w:sz w:val="24"/>
          <w:szCs w:val="24"/>
          <w:lang w:eastAsia="ru-RU"/>
        </w:rPr>
        <w:t>. Инструменты и приспособления, применяемые в тра</w:t>
      </w:r>
      <w:r w:rsidRPr="00731097">
        <w:rPr>
          <w:rFonts w:ascii="Times New Roman" w:eastAsia="Arial" w:hAnsi="Times New Roman" w:cs="Times New Roman"/>
          <w:color w:val="000000"/>
          <w:sz w:val="24"/>
          <w:szCs w:val="24"/>
          <w:lang w:eastAsia="ru-RU"/>
        </w:rPr>
        <w:softHyphen/>
        <w:t>диционных художественных ремеслах.Традиции, обряды, семейные празд</w:t>
      </w:r>
      <w:r w:rsidRPr="00731097">
        <w:rPr>
          <w:rFonts w:ascii="Times New Roman" w:eastAsia="Arial" w:hAnsi="Times New Roman" w:cs="Times New Roman"/>
          <w:color w:val="000000"/>
          <w:sz w:val="24"/>
          <w:szCs w:val="24"/>
          <w:lang w:eastAsia="ru-RU"/>
        </w:rPr>
        <w:softHyphen/>
        <w:t>ники. Подготовка одежды к традици</w:t>
      </w:r>
      <w:r w:rsidRPr="00731097">
        <w:rPr>
          <w:rFonts w:ascii="Times New Roman" w:eastAsia="Arial" w:hAnsi="Times New Roman" w:cs="Times New Roman"/>
          <w:color w:val="000000"/>
          <w:sz w:val="24"/>
          <w:szCs w:val="24"/>
          <w:lang w:eastAsia="ru-RU"/>
        </w:rPr>
        <w:softHyphen/>
        <w:t>онным праздникам. Отделка изделий вышивкой, тесьмой, изготовление су</w:t>
      </w:r>
      <w:r w:rsidRPr="00731097">
        <w:rPr>
          <w:rFonts w:ascii="Times New Roman" w:eastAsia="Arial" w:hAnsi="Times New Roman" w:cs="Times New Roman"/>
          <w:color w:val="000000"/>
          <w:sz w:val="24"/>
          <w:szCs w:val="24"/>
          <w:lang w:eastAsia="ru-RU"/>
        </w:rPr>
        <w:softHyphen/>
        <w:t xml:space="preserve">вениров к праздникам </w:t>
      </w:r>
    </w:p>
    <w:p w:rsidR="00731097" w:rsidRPr="00731097" w:rsidRDefault="00731097" w:rsidP="00731097">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731097">
        <w:rPr>
          <w:rFonts w:ascii="Times New Roman" w:eastAsia="Arial" w:hAnsi="Times New Roman" w:cs="Times New Roman"/>
          <w:b/>
          <w:sz w:val="24"/>
          <w:szCs w:val="24"/>
        </w:rPr>
        <w:t>Основы композиции и законы восприятия цвета при создании предметов декоративно-приклад</w:t>
      </w:r>
      <w:r w:rsidRPr="00731097">
        <w:rPr>
          <w:rFonts w:ascii="Times New Roman" w:eastAsia="Arial" w:hAnsi="Times New Roman" w:cs="Times New Roman"/>
          <w:b/>
          <w:sz w:val="24"/>
          <w:szCs w:val="24"/>
        </w:rPr>
        <w:softHyphen/>
        <w:t>ного искусства.</w:t>
      </w:r>
      <w:r w:rsidRPr="00731097">
        <w:rPr>
          <w:rFonts w:ascii="Times New Roman" w:eastAsia="Arial" w:hAnsi="Times New Roman" w:cs="Times New Roman"/>
          <w:color w:val="000000"/>
          <w:sz w:val="24"/>
          <w:szCs w:val="24"/>
          <w:lang w:eastAsia="ru-RU"/>
        </w:rPr>
        <w:t>Эмоциональное воздействие декора</w:t>
      </w:r>
      <w:r w:rsidRPr="00731097">
        <w:rPr>
          <w:rFonts w:ascii="Times New Roman" w:eastAsia="Arial" w:hAnsi="Times New Roman" w:cs="Times New Roman"/>
          <w:color w:val="000000"/>
          <w:sz w:val="24"/>
          <w:szCs w:val="24"/>
          <w:lang w:eastAsia="ru-RU"/>
        </w:rPr>
        <w:softHyphen/>
        <w:t>тивной композиции. Статичная и ди</w:t>
      </w:r>
      <w:r w:rsidRPr="00731097">
        <w:rPr>
          <w:rFonts w:ascii="Times New Roman" w:eastAsia="Arial" w:hAnsi="Times New Roman" w:cs="Times New Roman"/>
          <w:color w:val="000000"/>
          <w:sz w:val="24"/>
          <w:szCs w:val="24"/>
          <w:lang w:eastAsia="ru-RU"/>
        </w:rPr>
        <w:softHyphen/>
        <w:t>намичная композиции.Понятие о ритмической или пласти</w:t>
      </w:r>
      <w:r w:rsidRPr="00731097">
        <w:rPr>
          <w:rFonts w:ascii="Times New Roman" w:eastAsia="Arial" w:hAnsi="Times New Roman" w:cs="Times New Roman"/>
          <w:color w:val="000000"/>
          <w:sz w:val="24"/>
          <w:szCs w:val="24"/>
          <w:lang w:eastAsia="ru-RU"/>
        </w:rPr>
        <w:softHyphen/>
        <w:t>ческой композиции, ее тональное ре</w:t>
      </w:r>
      <w:r w:rsidRPr="00731097">
        <w:rPr>
          <w:rFonts w:ascii="Times New Roman" w:eastAsia="Arial" w:hAnsi="Times New Roman" w:cs="Times New Roman"/>
          <w:color w:val="000000"/>
          <w:sz w:val="24"/>
          <w:szCs w:val="24"/>
          <w:lang w:eastAsia="ru-RU"/>
        </w:rPr>
        <w:softHyphen/>
        <w:t>шение. Симметричные и асимметрич</w:t>
      </w:r>
      <w:r w:rsidRPr="00731097">
        <w:rPr>
          <w:rFonts w:ascii="Times New Roman" w:eastAsia="Arial" w:hAnsi="Times New Roman" w:cs="Times New Roman"/>
          <w:color w:val="000000"/>
          <w:sz w:val="24"/>
          <w:szCs w:val="24"/>
          <w:lang w:eastAsia="ru-RU"/>
        </w:rPr>
        <w:softHyphen/>
        <w:t>ные композиции, их основные реше</w:t>
      </w:r>
      <w:r w:rsidRPr="00731097">
        <w:rPr>
          <w:rFonts w:ascii="Times New Roman" w:eastAsia="Arial" w:hAnsi="Times New Roman" w:cs="Times New Roman"/>
          <w:color w:val="000000"/>
          <w:sz w:val="24"/>
          <w:szCs w:val="24"/>
          <w:lang w:eastAsia="ru-RU"/>
        </w:rPr>
        <w:softHyphen/>
        <w:t>ния в построении. Роль композиции, колорита, фактуры материала в худо</w:t>
      </w:r>
      <w:r w:rsidRPr="00731097">
        <w:rPr>
          <w:rFonts w:ascii="Times New Roman" w:eastAsia="Arial" w:hAnsi="Times New Roman" w:cs="Times New Roman"/>
          <w:color w:val="000000"/>
          <w:sz w:val="24"/>
          <w:szCs w:val="24"/>
          <w:lang w:eastAsia="ru-RU"/>
        </w:rPr>
        <w:softHyphen/>
        <w:t>жественном выражении произведений декоративно-прикладного искусства.</w:t>
      </w:r>
    </w:p>
    <w:p w:rsidR="00731097" w:rsidRPr="00731097" w:rsidRDefault="00731097" w:rsidP="00731097">
      <w:pPr>
        <w:widowControl w:val="0"/>
        <w:spacing w:after="0" w:line="240" w:lineRule="auto"/>
        <w:ind w:firstLine="567"/>
        <w:jc w:val="both"/>
        <w:rPr>
          <w:rFonts w:ascii="Times New Roman" w:eastAsia="Times New Roman" w:hAnsi="Times New Roman" w:cs="Times New Roman"/>
          <w:i/>
          <w:sz w:val="24"/>
          <w:szCs w:val="24"/>
          <w:lang w:val="tt-RU"/>
        </w:rPr>
      </w:pPr>
      <w:r w:rsidRPr="00731097">
        <w:rPr>
          <w:rFonts w:ascii="Times New Roman" w:eastAsia="Arial" w:hAnsi="Times New Roman" w:cs="Times New Roman"/>
          <w:color w:val="000000"/>
          <w:sz w:val="24"/>
          <w:szCs w:val="24"/>
          <w:lang w:eastAsia="ru-RU"/>
        </w:rPr>
        <w:t>Приемы стилизации реальных форм. Элементы декоративного решения ре</w:t>
      </w:r>
      <w:r w:rsidRPr="00731097">
        <w:rPr>
          <w:rFonts w:ascii="Times New Roman" w:eastAsia="Arial" w:hAnsi="Times New Roman" w:cs="Times New Roman"/>
          <w:color w:val="000000"/>
          <w:sz w:val="24"/>
          <w:szCs w:val="24"/>
          <w:lang w:eastAsia="ru-RU"/>
        </w:rPr>
        <w:softHyphen/>
        <w:t>ально существующих форм.Символика в орнаменте. Характер</w:t>
      </w:r>
      <w:r w:rsidRPr="00731097">
        <w:rPr>
          <w:rFonts w:ascii="Times New Roman" w:eastAsia="Arial" w:hAnsi="Times New Roman" w:cs="Times New Roman"/>
          <w:color w:val="000000"/>
          <w:sz w:val="24"/>
          <w:szCs w:val="24"/>
          <w:lang w:eastAsia="ru-RU"/>
        </w:rPr>
        <w:softHyphen/>
        <w:t>ные черты орнаментов народов Рос</w:t>
      </w:r>
      <w:r w:rsidRPr="00731097">
        <w:rPr>
          <w:rFonts w:ascii="Times New Roman" w:eastAsia="Arial" w:hAnsi="Times New Roman" w:cs="Times New Roman"/>
          <w:color w:val="000000"/>
          <w:sz w:val="24"/>
          <w:szCs w:val="24"/>
          <w:lang w:eastAsia="ru-RU"/>
        </w:rPr>
        <w:softHyphen/>
        <w:t>сии. Цветовые сочетания в орнаменте. Виды орнаментов. Возможности гра</w:t>
      </w:r>
      <w:r w:rsidRPr="00731097">
        <w:rPr>
          <w:rFonts w:ascii="Times New Roman" w:eastAsia="Arial" w:hAnsi="Times New Roman" w:cs="Times New Roman"/>
          <w:color w:val="000000"/>
          <w:sz w:val="24"/>
          <w:szCs w:val="24"/>
          <w:lang w:eastAsia="ru-RU"/>
        </w:rPr>
        <w:softHyphen/>
        <w:t>фических редакторов персональных компьютеров в создании эскизов, ор</w:t>
      </w:r>
      <w:r w:rsidRPr="00731097">
        <w:rPr>
          <w:rFonts w:ascii="Times New Roman" w:eastAsia="Arial" w:hAnsi="Times New Roman" w:cs="Times New Roman"/>
          <w:color w:val="000000"/>
          <w:sz w:val="24"/>
          <w:szCs w:val="24"/>
          <w:lang w:eastAsia="ru-RU"/>
        </w:rPr>
        <w:softHyphen/>
        <w:t>наментов, элементов композиций, в изучении сочетания различных цветов.</w:t>
      </w:r>
    </w:p>
    <w:p w:rsidR="00731097" w:rsidRPr="00731097" w:rsidRDefault="00731097" w:rsidP="00731097">
      <w:pPr>
        <w:widowControl w:val="0"/>
        <w:spacing w:after="0" w:line="240" w:lineRule="auto"/>
        <w:ind w:firstLine="567"/>
        <w:jc w:val="both"/>
        <w:rPr>
          <w:rFonts w:ascii="Times New Roman" w:eastAsia="Arial" w:hAnsi="Times New Roman" w:cs="Times New Roman"/>
          <w:sz w:val="24"/>
          <w:szCs w:val="24"/>
          <w:lang w:val="tt-RU" w:eastAsia="ru-RU"/>
        </w:rPr>
      </w:pPr>
      <w:r w:rsidRPr="00731097">
        <w:rPr>
          <w:rFonts w:ascii="Times New Roman" w:eastAsia="Times New Roman" w:hAnsi="Times New Roman" w:cs="Times New Roman"/>
          <w:b/>
          <w:sz w:val="24"/>
          <w:szCs w:val="24"/>
        </w:rPr>
        <w:t xml:space="preserve">Лоскутное шитье. </w:t>
      </w:r>
      <w:r w:rsidRPr="00731097">
        <w:rPr>
          <w:rFonts w:ascii="Times New Roman" w:eastAsia="Arial" w:hAnsi="Times New Roman" w:cs="Times New Roman"/>
          <w:color w:val="000000"/>
          <w:sz w:val="24"/>
          <w:szCs w:val="24"/>
          <w:lang w:eastAsia="ru-RU"/>
        </w:rPr>
        <w:t>Краткие сведения из истории созда</w:t>
      </w:r>
      <w:r w:rsidRPr="00731097">
        <w:rPr>
          <w:rFonts w:ascii="Times New Roman" w:eastAsia="Arial" w:hAnsi="Times New Roman" w:cs="Times New Roman"/>
          <w:color w:val="000000"/>
          <w:sz w:val="24"/>
          <w:szCs w:val="24"/>
          <w:lang w:eastAsia="ru-RU"/>
        </w:rPr>
        <w:softHyphen/>
        <w:t>ния изделий из лоскута. Возможности лоскутной пластики, ее связь с на</w:t>
      </w:r>
      <w:r w:rsidRPr="00731097">
        <w:rPr>
          <w:rFonts w:ascii="Times New Roman" w:eastAsia="Arial" w:hAnsi="Times New Roman" w:cs="Times New Roman"/>
          <w:color w:val="000000"/>
          <w:sz w:val="24"/>
          <w:szCs w:val="24"/>
          <w:lang w:eastAsia="ru-RU"/>
        </w:rPr>
        <w:softHyphen/>
        <w:t>правлениями современной моды.Материалы для лоскутной пластики. Подготовка материалов к работе. Инструменты, приспособления, шаб</w:t>
      </w:r>
      <w:r w:rsidRPr="00731097">
        <w:rPr>
          <w:rFonts w:ascii="Times New Roman" w:eastAsia="Arial" w:hAnsi="Times New Roman" w:cs="Times New Roman"/>
          <w:color w:val="000000"/>
          <w:sz w:val="24"/>
          <w:szCs w:val="24"/>
          <w:lang w:eastAsia="ru-RU"/>
        </w:rPr>
        <w:softHyphen/>
        <w:t>лоны для выкраивания элементов ор</w:t>
      </w:r>
      <w:r w:rsidRPr="00731097">
        <w:rPr>
          <w:rFonts w:ascii="Times New Roman" w:eastAsia="Arial" w:hAnsi="Times New Roman" w:cs="Times New Roman"/>
          <w:color w:val="000000"/>
          <w:sz w:val="24"/>
          <w:szCs w:val="24"/>
          <w:lang w:eastAsia="ru-RU"/>
        </w:rPr>
        <w:softHyphen/>
        <w:t>намента. Технология соединения дета</w:t>
      </w:r>
      <w:r w:rsidRPr="00731097">
        <w:rPr>
          <w:rFonts w:ascii="Times New Roman" w:eastAsia="Arial" w:hAnsi="Times New Roman" w:cs="Times New Roman"/>
          <w:color w:val="000000"/>
          <w:sz w:val="24"/>
          <w:szCs w:val="24"/>
          <w:lang w:eastAsia="ru-RU"/>
        </w:rPr>
        <w:softHyphen/>
        <w:t>лей между собой и с подкладкой. Ис</w:t>
      </w:r>
      <w:r w:rsidRPr="00731097">
        <w:rPr>
          <w:rFonts w:ascii="Times New Roman" w:eastAsia="Arial" w:hAnsi="Times New Roman" w:cs="Times New Roman"/>
          <w:color w:val="000000"/>
          <w:sz w:val="24"/>
          <w:szCs w:val="24"/>
          <w:lang w:eastAsia="ru-RU"/>
        </w:rPr>
        <w:softHyphen/>
        <w:t>пользование прокладочных материалов</w:t>
      </w:r>
      <w:r w:rsidRPr="00731097">
        <w:rPr>
          <w:rFonts w:ascii="Times New Roman" w:eastAsia="Arial" w:hAnsi="Times New Roman" w:cs="Times New Roman"/>
          <w:sz w:val="24"/>
          <w:szCs w:val="24"/>
          <w:lang w:val="tt-RU" w:eastAsia="ru-RU"/>
        </w:rPr>
        <w:t>.</w:t>
      </w:r>
    </w:p>
    <w:p w:rsidR="00731097" w:rsidRPr="00731097" w:rsidRDefault="00731097" w:rsidP="00731097">
      <w:pPr>
        <w:widowControl w:val="0"/>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b/>
          <w:sz w:val="24"/>
          <w:szCs w:val="24"/>
        </w:rPr>
        <w:t>Вязание крючком.</w:t>
      </w:r>
      <w:r w:rsidRPr="00731097">
        <w:rPr>
          <w:rFonts w:ascii="Times New Roman" w:eastAsia="Arial" w:hAnsi="Times New Roman" w:cs="Times New Roman"/>
          <w:color w:val="000000"/>
          <w:sz w:val="24"/>
          <w:szCs w:val="24"/>
          <w:lang w:eastAsia="ru-RU"/>
        </w:rPr>
        <w:t>Краткие сведения из истории ста</w:t>
      </w:r>
      <w:r w:rsidRPr="00731097">
        <w:rPr>
          <w:rFonts w:ascii="Times New Roman" w:eastAsia="Arial" w:hAnsi="Times New Roman" w:cs="Times New Roman"/>
          <w:color w:val="000000"/>
          <w:sz w:val="24"/>
          <w:szCs w:val="24"/>
          <w:lang w:eastAsia="ru-RU"/>
        </w:rPr>
        <w:softHyphen/>
        <w:t>ринного рукоделия. Изделия, связан</w:t>
      </w:r>
      <w:r w:rsidRPr="00731097">
        <w:rPr>
          <w:rFonts w:ascii="Times New Roman" w:eastAsia="Arial" w:hAnsi="Times New Roman" w:cs="Times New Roman"/>
          <w:color w:val="000000"/>
          <w:sz w:val="24"/>
          <w:szCs w:val="24"/>
          <w:lang w:eastAsia="ru-RU"/>
        </w:rPr>
        <w:softHyphen/>
        <w:t>ные крючком, в современной моде. Инструменты и материалы для вязания крючком. Подготовка материалов к работе. Условные обозначения, применя</w:t>
      </w:r>
      <w:r w:rsidRPr="00731097">
        <w:rPr>
          <w:rFonts w:ascii="Times New Roman" w:eastAsia="Arial" w:hAnsi="Times New Roman" w:cs="Times New Roman"/>
          <w:color w:val="000000"/>
          <w:sz w:val="24"/>
          <w:szCs w:val="24"/>
          <w:lang w:eastAsia="ru-RU"/>
        </w:rPr>
        <w:softHyphen/>
        <w:t>емые при вязании крючком. Выбор крючка в зависимости от ниток и узо</w:t>
      </w:r>
      <w:r w:rsidRPr="00731097">
        <w:rPr>
          <w:rFonts w:ascii="Times New Roman" w:eastAsia="Arial" w:hAnsi="Times New Roman" w:cs="Times New Roman"/>
          <w:color w:val="000000"/>
          <w:sz w:val="24"/>
          <w:szCs w:val="24"/>
          <w:lang w:eastAsia="ru-RU"/>
        </w:rPr>
        <w:softHyphen/>
        <w:t>ра. Технология выполнения различных петель. Раппорт узора и его запись</w:t>
      </w:r>
    </w:p>
    <w:p w:rsidR="00731097" w:rsidRPr="00731097" w:rsidRDefault="00731097" w:rsidP="00731097">
      <w:pPr>
        <w:widowControl w:val="0"/>
        <w:spacing w:after="0" w:line="240" w:lineRule="auto"/>
        <w:ind w:firstLine="567"/>
        <w:jc w:val="both"/>
        <w:rPr>
          <w:rFonts w:ascii="Times New Roman" w:eastAsia="Arial" w:hAnsi="Times New Roman" w:cs="Times New Roman"/>
          <w:sz w:val="24"/>
          <w:szCs w:val="24"/>
          <w:lang w:eastAsia="ru-RU"/>
        </w:rPr>
      </w:pPr>
      <w:r w:rsidRPr="00731097">
        <w:rPr>
          <w:rFonts w:ascii="Times New Roman" w:eastAsia="Times New Roman" w:hAnsi="Times New Roman" w:cs="Times New Roman"/>
          <w:b/>
          <w:sz w:val="24"/>
          <w:szCs w:val="24"/>
        </w:rPr>
        <w:t>Вязание на спицах.</w:t>
      </w:r>
      <w:r w:rsidRPr="00731097">
        <w:rPr>
          <w:rFonts w:ascii="Times New Roman" w:eastAsia="Arial" w:hAnsi="Times New Roman" w:cs="Times New Roman"/>
          <w:color w:val="000000"/>
          <w:sz w:val="24"/>
          <w:szCs w:val="24"/>
          <w:lang w:eastAsia="ru-RU"/>
        </w:rPr>
        <w:t xml:space="preserve">Ассортимент изделий, выполняемых в технике вязания на спицах. </w:t>
      </w:r>
      <w:r w:rsidRPr="00731097">
        <w:rPr>
          <w:rFonts w:ascii="Times New Roman" w:eastAsia="Arial" w:hAnsi="Times New Roman" w:cs="Times New Roman"/>
          <w:color w:val="000000"/>
          <w:sz w:val="24"/>
          <w:szCs w:val="24"/>
          <w:lang w:eastAsia="ru-RU"/>
        </w:rPr>
        <w:lastRenderedPageBreak/>
        <w:t>Матери</w:t>
      </w:r>
      <w:r w:rsidRPr="00731097">
        <w:rPr>
          <w:rFonts w:ascii="Times New Roman" w:eastAsia="Arial" w:hAnsi="Times New Roman" w:cs="Times New Roman"/>
          <w:color w:val="000000"/>
          <w:sz w:val="24"/>
          <w:szCs w:val="24"/>
          <w:lang w:eastAsia="ru-RU"/>
        </w:rPr>
        <w:softHyphen/>
        <w:t>алы и инструменты для вязания. Ха</w:t>
      </w:r>
      <w:r w:rsidRPr="00731097">
        <w:rPr>
          <w:rFonts w:ascii="Times New Roman" w:eastAsia="Arial" w:hAnsi="Times New Roman" w:cs="Times New Roman"/>
          <w:color w:val="000000"/>
          <w:sz w:val="24"/>
          <w:szCs w:val="24"/>
          <w:lang w:eastAsia="ru-RU"/>
        </w:rPr>
        <w:softHyphen/>
        <w:t>рактеристика шерстяных, пуховых, хлопчатобумажных и шелковых нитей. Правила подбора спиц в зависимости от качества и толщины нити. Приемы вязания на двух и пяти спицах. Услов</w:t>
      </w:r>
      <w:r w:rsidRPr="00731097">
        <w:rPr>
          <w:rFonts w:ascii="Times New Roman" w:eastAsia="Arial" w:hAnsi="Times New Roman" w:cs="Times New Roman"/>
          <w:color w:val="000000"/>
          <w:sz w:val="24"/>
          <w:szCs w:val="24"/>
          <w:lang w:eastAsia="ru-RU"/>
        </w:rPr>
        <w:softHyphen/>
        <w:t>ные обозначения. Технология выпол</w:t>
      </w:r>
      <w:r w:rsidRPr="00731097">
        <w:rPr>
          <w:rFonts w:ascii="Times New Roman" w:eastAsia="Arial" w:hAnsi="Times New Roman" w:cs="Times New Roman"/>
          <w:color w:val="000000"/>
          <w:sz w:val="24"/>
          <w:szCs w:val="24"/>
          <w:lang w:eastAsia="ru-RU"/>
        </w:rPr>
        <w:softHyphen/>
        <w:t>нения вязаных изделий</w:t>
      </w:r>
      <w:r w:rsidRPr="00731097">
        <w:rPr>
          <w:rFonts w:ascii="Times New Roman" w:eastAsia="Arial" w:hAnsi="Times New Roman" w:cs="Times New Roman"/>
          <w:sz w:val="24"/>
          <w:szCs w:val="24"/>
          <w:lang w:eastAsia="ru-RU"/>
        </w:rPr>
        <w:t>.</w:t>
      </w:r>
    </w:p>
    <w:p w:rsidR="00731097" w:rsidRPr="00731097" w:rsidRDefault="00731097" w:rsidP="00731097">
      <w:pPr>
        <w:widowControl w:val="0"/>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b/>
          <w:sz w:val="24"/>
          <w:szCs w:val="24"/>
        </w:rPr>
        <w:t xml:space="preserve">Роспись ткани. </w:t>
      </w:r>
      <w:r w:rsidRPr="00731097">
        <w:rPr>
          <w:rFonts w:ascii="Times New Roman" w:eastAsia="Arial" w:hAnsi="Times New Roman" w:cs="Times New Roman"/>
          <w:color w:val="000000"/>
          <w:sz w:val="24"/>
          <w:szCs w:val="24"/>
          <w:lang w:eastAsia="ru-RU"/>
        </w:rPr>
        <w:t>История появления техники узелко</w:t>
      </w:r>
      <w:r w:rsidRPr="00731097">
        <w:rPr>
          <w:rFonts w:ascii="Times New Roman" w:eastAsia="Arial" w:hAnsi="Times New Roman" w:cs="Times New Roman"/>
          <w:color w:val="000000"/>
          <w:sz w:val="24"/>
          <w:szCs w:val="24"/>
          <w:lang w:eastAsia="ru-RU"/>
        </w:rPr>
        <w:softHyphen/>
        <w:t>вого батика. Материалы, красители и инструменты, используемые для вы</w:t>
      </w:r>
      <w:r w:rsidRPr="00731097">
        <w:rPr>
          <w:rFonts w:ascii="Times New Roman" w:eastAsia="Arial" w:hAnsi="Times New Roman" w:cs="Times New Roman"/>
          <w:color w:val="000000"/>
          <w:sz w:val="24"/>
          <w:szCs w:val="24"/>
          <w:lang w:eastAsia="ru-RU"/>
        </w:rPr>
        <w:softHyphen/>
        <w:t>полнения узелкового батика. Способы завязывания узелков и складывания ткани. Зависимость рисунка от спосо</w:t>
      </w:r>
      <w:r w:rsidRPr="00731097">
        <w:rPr>
          <w:rFonts w:ascii="Times New Roman" w:eastAsia="Arial" w:hAnsi="Times New Roman" w:cs="Times New Roman"/>
          <w:color w:val="000000"/>
          <w:sz w:val="24"/>
          <w:szCs w:val="24"/>
          <w:lang w:eastAsia="ru-RU"/>
        </w:rPr>
        <w:softHyphen/>
        <w:t>ба завязывания, силы закручивания, толщины ткани, температуры красяще</w:t>
      </w:r>
      <w:r w:rsidRPr="00731097">
        <w:rPr>
          <w:rFonts w:ascii="Times New Roman" w:eastAsia="Arial" w:hAnsi="Times New Roman" w:cs="Times New Roman"/>
          <w:color w:val="000000"/>
          <w:sz w:val="24"/>
          <w:szCs w:val="24"/>
          <w:lang w:eastAsia="ru-RU"/>
        </w:rPr>
        <w:softHyphen/>
        <w:t>го раствора и времени окрашивания. Особенности построения композиции в узелковом батике.</w:t>
      </w:r>
    </w:p>
    <w:p w:rsidR="00731097" w:rsidRPr="00731097" w:rsidRDefault="00731097" w:rsidP="00731097">
      <w:pPr>
        <w:widowControl w:val="0"/>
        <w:spacing w:after="0" w:line="240" w:lineRule="auto"/>
        <w:ind w:firstLine="567"/>
        <w:jc w:val="both"/>
        <w:rPr>
          <w:rFonts w:ascii="Times New Roman" w:eastAsia="Times New Roman" w:hAnsi="Times New Roman" w:cs="Times New Roman"/>
          <w:i/>
          <w:sz w:val="24"/>
          <w:szCs w:val="24"/>
          <w:shd w:val="clear" w:color="auto" w:fill="FFFFFF"/>
          <w:lang w:eastAsia="ru-RU"/>
        </w:rPr>
      </w:pPr>
      <w:r w:rsidRPr="00731097">
        <w:rPr>
          <w:rFonts w:ascii="Times New Roman" w:eastAsia="Arial" w:hAnsi="Times New Roman" w:cs="Times New Roman"/>
          <w:color w:val="000000"/>
          <w:sz w:val="24"/>
          <w:szCs w:val="24"/>
          <w:lang w:eastAsia="ru-RU"/>
        </w:rPr>
        <w:t>Художественные особенности сво</w:t>
      </w:r>
      <w:r w:rsidRPr="00731097">
        <w:rPr>
          <w:rFonts w:ascii="Times New Roman" w:eastAsia="Arial" w:hAnsi="Times New Roman" w:cs="Times New Roman"/>
          <w:color w:val="000000"/>
          <w:sz w:val="24"/>
          <w:szCs w:val="24"/>
          <w:lang w:eastAsia="ru-RU"/>
        </w:rPr>
        <w:softHyphen/>
        <w:t xml:space="preserve">бодной росписи тканей. </w:t>
      </w:r>
      <w:r w:rsidRPr="00731097">
        <w:rPr>
          <w:rFonts w:ascii="Times New Roman" w:eastAsia="Times New Roman" w:hAnsi="Times New Roman" w:cs="Times New Roman"/>
          <w:sz w:val="24"/>
          <w:szCs w:val="24"/>
        </w:rPr>
        <w:t xml:space="preserve">Изготовление сувенира в технике художественной росписи ткани. </w:t>
      </w:r>
      <w:r w:rsidRPr="00731097">
        <w:rPr>
          <w:rFonts w:ascii="Times New Roman" w:eastAsia="Arial" w:hAnsi="Times New Roman" w:cs="Times New Roman"/>
          <w:color w:val="000000"/>
          <w:sz w:val="24"/>
          <w:szCs w:val="24"/>
          <w:lang w:eastAsia="ru-RU"/>
        </w:rPr>
        <w:t>Колористи</w:t>
      </w:r>
      <w:r w:rsidRPr="00731097">
        <w:rPr>
          <w:rFonts w:ascii="Times New Roman" w:eastAsia="Arial" w:hAnsi="Times New Roman" w:cs="Times New Roman"/>
          <w:color w:val="000000"/>
          <w:sz w:val="24"/>
          <w:szCs w:val="24"/>
          <w:lang w:eastAsia="ru-RU"/>
        </w:rPr>
        <w:softHyphen/>
        <w:t>ческое построение композиции. Инструменты и приспособления для свободной росписи. Подбор тканей и красителей. Приемы выполнения сво</w:t>
      </w:r>
      <w:r w:rsidRPr="00731097">
        <w:rPr>
          <w:rFonts w:ascii="Times New Roman" w:eastAsia="Arial" w:hAnsi="Times New Roman" w:cs="Times New Roman"/>
          <w:color w:val="000000"/>
          <w:sz w:val="24"/>
          <w:szCs w:val="24"/>
          <w:lang w:eastAsia="ru-RU"/>
        </w:rPr>
        <w:softHyphen/>
        <w:t>бодной росписи. Свободная роспись с применением солевого раствора. За</w:t>
      </w:r>
      <w:r w:rsidRPr="00731097">
        <w:rPr>
          <w:rFonts w:ascii="Times New Roman" w:eastAsia="Arial" w:hAnsi="Times New Roman" w:cs="Times New Roman"/>
          <w:color w:val="000000"/>
          <w:sz w:val="24"/>
          <w:szCs w:val="24"/>
          <w:lang w:eastAsia="ru-RU"/>
        </w:rPr>
        <w:softHyphen/>
        <w:t>крепление рисунка на ткани.Свободная роспись ткани с приме</w:t>
      </w:r>
      <w:r w:rsidRPr="00731097">
        <w:rPr>
          <w:rFonts w:ascii="Times New Roman" w:eastAsia="Arial" w:hAnsi="Times New Roman" w:cs="Times New Roman"/>
          <w:color w:val="000000"/>
          <w:sz w:val="24"/>
          <w:szCs w:val="24"/>
          <w:lang w:eastAsia="ru-RU"/>
        </w:rPr>
        <w:softHyphen/>
        <w:t>нением масляных красок. Изготовле</w:t>
      </w:r>
      <w:r w:rsidRPr="00731097">
        <w:rPr>
          <w:rFonts w:ascii="Times New Roman" w:eastAsia="Arial" w:hAnsi="Times New Roman" w:cs="Times New Roman"/>
          <w:color w:val="000000"/>
          <w:sz w:val="24"/>
          <w:szCs w:val="24"/>
          <w:lang w:eastAsia="ru-RU"/>
        </w:rPr>
        <w:softHyphen/>
        <w:t>ние логотипов для спортивной одежды</w:t>
      </w:r>
      <w:r w:rsidRPr="00731097">
        <w:rPr>
          <w:rFonts w:ascii="Times New Roman" w:eastAsia="Times New Roman" w:hAnsi="Times New Roman" w:cs="Times New Roman"/>
          <w:sz w:val="24"/>
          <w:szCs w:val="24"/>
          <w:lang w:eastAsia="ru-RU"/>
        </w:rPr>
        <w:t xml:space="preserve">. </w:t>
      </w:r>
      <w:r w:rsidRPr="00731097">
        <w:rPr>
          <w:rFonts w:ascii="Times New Roman" w:eastAsia="Times New Roman" w:hAnsi="Times New Roman" w:cs="Times New Roman"/>
          <w:i/>
          <w:sz w:val="24"/>
          <w:szCs w:val="24"/>
          <w:shd w:val="clear" w:color="auto" w:fill="FFFFFF"/>
          <w:lang w:eastAsia="ru-RU"/>
        </w:rPr>
        <w:t>Изготовление сувенира, изделий декоративно-прикладного искусства края в технике художественной росписи ткани.</w:t>
      </w:r>
    </w:p>
    <w:p w:rsidR="00731097" w:rsidRPr="00731097" w:rsidRDefault="00731097" w:rsidP="00731097">
      <w:pPr>
        <w:widowControl w:val="0"/>
        <w:spacing w:after="0" w:line="240" w:lineRule="auto"/>
        <w:ind w:firstLine="567"/>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b/>
          <w:sz w:val="24"/>
          <w:szCs w:val="24"/>
          <w:lang w:eastAsia="ru-RU"/>
        </w:rPr>
        <w:t xml:space="preserve">Вышивка. </w:t>
      </w:r>
      <w:r w:rsidRPr="00731097">
        <w:rPr>
          <w:rFonts w:ascii="Times New Roman" w:eastAsia="Times New Roman" w:hAnsi="Times New Roman" w:cs="Times New Roman"/>
          <w:sz w:val="24"/>
          <w:szCs w:val="24"/>
          <w:lang w:eastAsia="ru-RU"/>
        </w:rPr>
        <w:t>Отделка изделий вы</w:t>
      </w:r>
      <w:r w:rsidRPr="00731097">
        <w:rPr>
          <w:rFonts w:ascii="Times New Roman" w:eastAsia="Times New Roman" w:hAnsi="Times New Roman" w:cs="Times New Roman"/>
          <w:sz w:val="24"/>
          <w:szCs w:val="24"/>
          <w:lang w:eastAsia="ru-RU"/>
        </w:rPr>
        <w:softHyphen/>
        <w:t>шивкой, тесьмой, изготовление сувениров к праздникам. Понятие о ритмической или пластической композиции, ее тональное решение. Симметричные и асимметричные компо</w:t>
      </w:r>
      <w:r w:rsidRPr="00731097">
        <w:rPr>
          <w:rFonts w:ascii="Times New Roman" w:eastAsia="Times New Roman" w:hAnsi="Times New Roman" w:cs="Times New Roman"/>
          <w:sz w:val="24"/>
          <w:szCs w:val="24"/>
          <w:lang w:eastAsia="ru-RU"/>
        </w:rPr>
        <w:softHyphen/>
        <w:t>зиции, их основные решения в построении. Роль компози</w:t>
      </w:r>
      <w:r w:rsidRPr="00731097">
        <w:rPr>
          <w:rFonts w:ascii="Times New Roman" w:eastAsia="Times New Roman" w:hAnsi="Times New Roman" w:cs="Times New Roman"/>
          <w:sz w:val="24"/>
          <w:szCs w:val="24"/>
          <w:lang w:eastAsia="ru-RU"/>
        </w:rPr>
        <w:softHyphen/>
        <w:t>ции, колорита, фактуры материала в художественном выраже</w:t>
      </w:r>
      <w:r w:rsidRPr="00731097">
        <w:rPr>
          <w:rFonts w:ascii="Times New Roman" w:eastAsia="Times New Roman" w:hAnsi="Times New Roman" w:cs="Times New Roman"/>
          <w:sz w:val="24"/>
          <w:szCs w:val="24"/>
          <w:lang w:eastAsia="ru-RU"/>
        </w:rPr>
        <w:softHyphen/>
        <w:t>нии произведений декоративно-прикладного искусства. Технология выполнения прямых, петлеобразных, петельных, крестообразных и косых ручных стежков. Техника вышивания швом крест горизонтальными и вертикальными рядами, по диагонали. Использование ПК в вышивке крестом. Атласная и штриховая гладь. Практическая работа. Швы французский узелок и рококо</w:t>
      </w:r>
      <w:r w:rsidRPr="00731097">
        <w:rPr>
          <w:rFonts w:ascii="Times New Roman" w:eastAsia="Times New Roman" w:hAnsi="Times New Roman" w:cs="Times New Roman"/>
          <w:sz w:val="24"/>
          <w:szCs w:val="24"/>
          <w:lang w:val="tt-RU" w:eastAsia="ru-RU"/>
        </w:rPr>
        <w:t>.</w:t>
      </w:r>
      <w:r w:rsidRPr="00731097">
        <w:rPr>
          <w:rFonts w:ascii="Times New Roman" w:eastAsia="Times New Roman" w:hAnsi="Times New Roman" w:cs="Times New Roman"/>
          <w:sz w:val="24"/>
          <w:szCs w:val="24"/>
          <w:lang w:eastAsia="ru-RU"/>
        </w:rPr>
        <w:t xml:space="preserve"> Вышивка лентами. Материалы и оборудование для вышивки атласными лентами. Швы, используемые в вышивке лентами. Стирка и оформление готовой работы. Профессия вышивальщица.</w:t>
      </w:r>
    </w:p>
    <w:p w:rsidR="00731097" w:rsidRPr="00731097" w:rsidRDefault="00731097" w:rsidP="00731097">
      <w:pPr>
        <w:autoSpaceDE w:val="0"/>
        <w:autoSpaceDN w:val="0"/>
        <w:adjustRightInd w:val="0"/>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b/>
          <w:bCs/>
          <w:iCs/>
          <w:sz w:val="24"/>
          <w:szCs w:val="24"/>
          <w:lang w:eastAsia="ru-RU"/>
        </w:rPr>
        <w:t>Электротехника.</w:t>
      </w:r>
      <w:r w:rsidRPr="00731097">
        <w:rPr>
          <w:rFonts w:ascii="Times New Roman" w:eastAsia="Calibri" w:hAnsi="Times New Roman" w:cs="Times New Roman"/>
          <w:b/>
          <w:bCs/>
          <w:sz w:val="24"/>
          <w:szCs w:val="24"/>
          <w:lang w:eastAsia="ru-RU"/>
        </w:rPr>
        <w:t xml:space="preserve">Бытовые электроприборы. </w:t>
      </w:r>
      <w:r w:rsidRPr="00731097">
        <w:rPr>
          <w:rFonts w:ascii="Times New Roman" w:eastAsia="Arial" w:hAnsi="Times New Roman" w:cs="Times New Roman"/>
          <w:sz w:val="20"/>
          <w:szCs w:val="20"/>
          <w:lang w:eastAsia="ru-RU"/>
        </w:rPr>
        <w:t>Применение электрической энергии в промышленности, на транспорте и в быту.  Электроустановочные изделия. Электроосвети</w:t>
      </w:r>
      <w:r w:rsidRPr="00731097">
        <w:rPr>
          <w:rFonts w:ascii="Times New Roman" w:eastAsia="Arial" w:hAnsi="Times New Roman" w:cs="Times New Roman"/>
          <w:sz w:val="20"/>
          <w:szCs w:val="20"/>
          <w:lang w:eastAsia="ru-RU"/>
        </w:rPr>
        <w:softHyphen/>
        <w:t>тельные и электронагревательные при</w:t>
      </w:r>
      <w:r w:rsidRPr="00731097">
        <w:rPr>
          <w:rFonts w:ascii="Times New Roman" w:eastAsia="Arial" w:hAnsi="Times New Roman" w:cs="Times New Roman"/>
          <w:sz w:val="20"/>
          <w:szCs w:val="20"/>
          <w:lang w:eastAsia="ru-RU"/>
        </w:rPr>
        <w:softHyphen/>
        <w:t>боры, их безопасная эксплуатация. Подбор бытовых приборов по мощнос</w:t>
      </w:r>
      <w:r w:rsidRPr="00731097">
        <w:rPr>
          <w:rFonts w:ascii="Times New Roman" w:eastAsia="Arial" w:hAnsi="Times New Roman" w:cs="Times New Roman"/>
          <w:sz w:val="20"/>
          <w:szCs w:val="20"/>
          <w:lang w:eastAsia="ru-RU"/>
        </w:rPr>
        <w:softHyphen/>
        <w:t>ти и рабочему напряжению. Пути эко</w:t>
      </w:r>
      <w:r w:rsidRPr="00731097">
        <w:rPr>
          <w:rFonts w:ascii="Times New Roman" w:eastAsia="Arial" w:hAnsi="Times New Roman" w:cs="Times New Roman"/>
          <w:sz w:val="20"/>
          <w:szCs w:val="20"/>
          <w:lang w:eastAsia="ru-RU"/>
        </w:rPr>
        <w:softHyphen/>
        <w:t>номии электрической энергии. Техни</w:t>
      </w:r>
      <w:r w:rsidRPr="00731097">
        <w:rPr>
          <w:rFonts w:ascii="Times New Roman" w:eastAsia="Arial" w:hAnsi="Times New Roman" w:cs="Times New Roman"/>
          <w:sz w:val="20"/>
          <w:szCs w:val="20"/>
          <w:lang w:eastAsia="ru-RU"/>
        </w:rPr>
        <w:softHyphen/>
        <w:t>ческие характеристики ламп накалива</w:t>
      </w:r>
      <w:r w:rsidRPr="00731097">
        <w:rPr>
          <w:rFonts w:ascii="Times New Roman" w:eastAsia="Arial" w:hAnsi="Times New Roman" w:cs="Times New Roman"/>
          <w:sz w:val="20"/>
          <w:szCs w:val="20"/>
          <w:lang w:eastAsia="ru-RU"/>
        </w:rPr>
        <w:softHyphen/>
        <w:t>ния и люминесцентных ламп дневного света. Их преимущества, недостатки и особенности эксплуатации. Общие сведения о новых электро</w:t>
      </w:r>
      <w:r w:rsidRPr="00731097">
        <w:rPr>
          <w:rFonts w:ascii="Times New Roman" w:eastAsia="Arial" w:hAnsi="Times New Roman" w:cs="Times New Roman"/>
          <w:sz w:val="20"/>
          <w:szCs w:val="20"/>
          <w:lang w:eastAsia="ru-RU"/>
        </w:rPr>
        <w:softHyphen/>
        <w:t>физических методах нагрева, о быто</w:t>
      </w:r>
      <w:r w:rsidRPr="00731097">
        <w:rPr>
          <w:rFonts w:ascii="Times New Roman" w:eastAsia="Arial" w:hAnsi="Times New Roman" w:cs="Times New Roman"/>
          <w:sz w:val="20"/>
          <w:szCs w:val="20"/>
          <w:lang w:eastAsia="ru-RU"/>
        </w:rPr>
        <w:softHyphen/>
        <w:t>вых микроволновых печах, об их уст</w:t>
      </w:r>
      <w:r w:rsidRPr="00731097">
        <w:rPr>
          <w:rFonts w:ascii="Times New Roman" w:eastAsia="Arial" w:hAnsi="Times New Roman" w:cs="Times New Roman"/>
          <w:sz w:val="20"/>
          <w:szCs w:val="20"/>
          <w:lang w:eastAsia="ru-RU"/>
        </w:rPr>
        <w:softHyphen/>
        <w:t>ройстве и о правилах эксплуатации. Общие сведения о принципе работы, видах и правилах эксплуатации быто</w:t>
      </w:r>
      <w:r w:rsidRPr="00731097">
        <w:rPr>
          <w:rFonts w:ascii="Times New Roman" w:eastAsia="Arial" w:hAnsi="Times New Roman" w:cs="Times New Roman"/>
          <w:sz w:val="20"/>
          <w:szCs w:val="20"/>
          <w:lang w:eastAsia="ru-RU"/>
        </w:rPr>
        <w:softHyphen/>
        <w:t>вых холодильнико</w:t>
      </w:r>
      <w:bookmarkStart w:id="10" w:name="bookmark104"/>
      <w:r w:rsidRPr="00731097">
        <w:rPr>
          <w:rFonts w:ascii="Times New Roman" w:eastAsia="Arial" w:hAnsi="Times New Roman" w:cs="Times New Roman"/>
          <w:sz w:val="20"/>
          <w:szCs w:val="20"/>
          <w:lang w:eastAsia="ru-RU"/>
        </w:rPr>
        <w:t xml:space="preserve">в </w:t>
      </w:r>
      <w:r w:rsidRPr="00731097">
        <w:rPr>
          <w:rFonts w:ascii="Times New Roman" w:eastAsia="Calibri" w:hAnsi="Times New Roman" w:cs="Times New Roman"/>
          <w:sz w:val="24"/>
          <w:szCs w:val="24"/>
          <w:lang w:eastAsia="ru-RU"/>
        </w:rPr>
        <w:t xml:space="preserve">и стиральных машин-автоматов, электрических вытяжных устройств. Электронные приборы: телевизоры, DVD, музыкальные центры, компьютеры, часы и др. Сокращение срока службы и поломка при скачках напряжения. Способы защиты приборов от скачков напряжения. </w:t>
      </w:r>
      <w:r w:rsidRPr="00731097">
        <w:rPr>
          <w:rFonts w:ascii="Times New Roman" w:eastAsia="Calibri" w:hAnsi="Times New Roman" w:cs="Times New Roman"/>
          <w:b/>
          <w:sz w:val="24"/>
          <w:szCs w:val="24"/>
          <w:lang w:eastAsia="ru-RU"/>
        </w:rPr>
        <w:t>Электромонтажные и сборочные технологии</w:t>
      </w:r>
      <w:r w:rsidRPr="00731097">
        <w:rPr>
          <w:rFonts w:ascii="Times New Roman" w:eastAsia="Calibri" w:hAnsi="Times New Roman" w:cs="Times New Roman"/>
          <w:b/>
          <w:bCs/>
          <w:sz w:val="24"/>
          <w:szCs w:val="24"/>
          <w:lang w:eastAsia="ru-RU"/>
        </w:rPr>
        <w:t xml:space="preserve">. </w:t>
      </w:r>
      <w:r w:rsidRPr="00731097">
        <w:rPr>
          <w:rFonts w:ascii="Times New Roman" w:eastAsia="Calibri" w:hAnsi="Times New Roman" w:cs="Times New Roman"/>
          <w:sz w:val="24"/>
          <w:szCs w:val="24"/>
          <w:lang w:eastAsia="ru-RU"/>
        </w:rPr>
        <w:t xml:space="preserve">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 Понятие об электрической цепи и о её принципиальной схеме. Виды проводов. Инструменты для электромонтажных работ, приёмы монтажа. Установочные изделия. Приёмы монтажа и соединений установочных приводов и установочных изделий. Правила безопасной работы. Профессии, связанные с выполнением электромонтажных и наладочных работ. </w:t>
      </w:r>
      <w:r w:rsidRPr="00731097">
        <w:rPr>
          <w:rFonts w:ascii="Times New Roman" w:eastAsia="Calibri" w:hAnsi="Times New Roman" w:cs="Times New Roman"/>
          <w:b/>
          <w:sz w:val="24"/>
          <w:szCs w:val="24"/>
          <w:lang w:eastAsia="ru-RU"/>
        </w:rPr>
        <w:t>Электротехнические устройства с элементами автоматики</w:t>
      </w:r>
      <w:r w:rsidRPr="00731097">
        <w:rPr>
          <w:rFonts w:ascii="Times New Roman" w:eastAsia="Calibri" w:hAnsi="Times New Roman" w:cs="Times New Roman"/>
          <w:sz w:val="24"/>
          <w:szCs w:val="24"/>
          <w:lang w:eastAsia="ru-RU"/>
        </w:rPr>
        <w:t xml:space="preserve">. </w:t>
      </w:r>
      <w:r w:rsidRPr="00731097">
        <w:rPr>
          <w:rFonts w:ascii="Times New Roman" w:eastAsia="Arial" w:hAnsi="Times New Roman" w:cs="Times New Roman"/>
          <w:sz w:val="20"/>
          <w:szCs w:val="20"/>
          <w:lang w:eastAsia="ru-RU"/>
        </w:rPr>
        <w:t xml:space="preserve">Бытовая электропроводка. </w:t>
      </w:r>
      <w:r w:rsidRPr="00731097">
        <w:rPr>
          <w:rFonts w:ascii="Times New Roman" w:eastAsia="Calibri" w:hAnsi="Times New Roman" w:cs="Times New Roman"/>
          <w:sz w:val="24"/>
          <w:szCs w:val="24"/>
          <w:lang w:eastAsia="ru-RU"/>
        </w:rPr>
        <w:t xml:space="preserve"> Схема квартирной электропроводки. Работа счётчика электрической энергии. Элементы автоматики в бытовых электротехнических устройствах. Устройство и принцип работы бытового электрического утюга с элементами автоматики. Влияние электротехнических и электронных приборов на здоровье человека</w:t>
      </w:r>
      <w:bookmarkEnd w:id="10"/>
    </w:p>
    <w:p w:rsidR="00731097" w:rsidRPr="00731097" w:rsidRDefault="00731097" w:rsidP="00731097">
      <w:pPr>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Современное производство и профессиональное самоопределение.</w:t>
      </w:r>
    </w:p>
    <w:p w:rsidR="00731097" w:rsidRPr="00731097" w:rsidRDefault="00731097" w:rsidP="00731097">
      <w:pPr>
        <w:spacing w:after="0" w:line="240" w:lineRule="auto"/>
        <w:ind w:firstLine="567"/>
        <w:jc w:val="both"/>
        <w:rPr>
          <w:rFonts w:ascii="Times New Roman" w:eastAsia="Calibri" w:hAnsi="Times New Roman" w:cs="Times New Roman"/>
          <w:sz w:val="24"/>
          <w:szCs w:val="24"/>
        </w:rPr>
      </w:pPr>
      <w:r w:rsidRPr="00731097">
        <w:rPr>
          <w:rFonts w:ascii="Times New Roman" w:eastAsia="Arial" w:hAnsi="Times New Roman" w:cs="Times New Roman"/>
          <w:color w:val="000000"/>
          <w:sz w:val="24"/>
          <w:szCs w:val="24"/>
        </w:rPr>
        <w:t>Сферы и отрасли современного про</w:t>
      </w:r>
      <w:r w:rsidRPr="00731097">
        <w:rPr>
          <w:rFonts w:ascii="Times New Roman" w:eastAsia="Arial" w:hAnsi="Times New Roman" w:cs="Times New Roman"/>
          <w:color w:val="000000"/>
          <w:sz w:val="24"/>
          <w:szCs w:val="24"/>
        </w:rPr>
        <w:softHyphen/>
        <w:t>изводства. Основные составляющие производства. Приоритетные направле</w:t>
      </w:r>
      <w:r w:rsidRPr="00731097">
        <w:rPr>
          <w:rFonts w:ascii="Times New Roman" w:eastAsia="Arial" w:hAnsi="Times New Roman" w:cs="Times New Roman"/>
          <w:color w:val="000000"/>
          <w:sz w:val="24"/>
          <w:szCs w:val="24"/>
        </w:rPr>
        <w:softHyphen/>
        <w:t>ния развития техники и технологий.</w:t>
      </w:r>
      <w:r w:rsidRPr="00731097">
        <w:rPr>
          <w:rFonts w:ascii="Times New Roman" w:eastAsia="Calibri" w:hAnsi="Times New Roman" w:cs="Times New Roman"/>
          <w:sz w:val="24"/>
          <w:szCs w:val="24"/>
        </w:rPr>
        <w:t xml:space="preserve">Влияние техники и технологий </w:t>
      </w:r>
      <w:r w:rsidRPr="00731097">
        <w:rPr>
          <w:rFonts w:ascii="Times New Roman" w:eastAsia="Calibri" w:hAnsi="Times New Roman" w:cs="Times New Roman"/>
          <w:sz w:val="24"/>
          <w:szCs w:val="24"/>
        </w:rPr>
        <w:lastRenderedPageBreak/>
        <w:t>на виды, содержание и уровень квалификации труда. Уровни квалификации и уровни образования. Факторы, влияющие на уровень оплаты труда. Понятие о профессии, специальности, квалификации и компетентности работника. Роль профессии в жизни человека. Виды массовых профессий сферы индустриального производства и сервиса в регионе.</w:t>
      </w:r>
      <w:r w:rsidRPr="00731097">
        <w:rPr>
          <w:rFonts w:ascii="Times New Roman" w:eastAsia="Arial" w:hAnsi="Times New Roman" w:cs="Times New Roman"/>
          <w:color w:val="000000"/>
          <w:sz w:val="24"/>
          <w:szCs w:val="24"/>
        </w:rPr>
        <w:t xml:space="preserve"> Профессии, связанные с технологи</w:t>
      </w:r>
      <w:r w:rsidRPr="00731097">
        <w:rPr>
          <w:rFonts w:ascii="Times New Roman" w:eastAsia="Arial" w:hAnsi="Times New Roman" w:cs="Times New Roman"/>
          <w:color w:val="000000"/>
          <w:sz w:val="24"/>
          <w:szCs w:val="24"/>
        </w:rPr>
        <w:softHyphen/>
        <w:t>ями обработки текстильных материа</w:t>
      </w:r>
      <w:r w:rsidRPr="00731097">
        <w:rPr>
          <w:rFonts w:ascii="Times New Roman" w:eastAsia="Arial" w:hAnsi="Times New Roman" w:cs="Times New Roman"/>
          <w:color w:val="000000"/>
          <w:sz w:val="24"/>
          <w:szCs w:val="24"/>
        </w:rPr>
        <w:softHyphen/>
        <w:t>лов и изготовлением швейных изде</w:t>
      </w:r>
      <w:r w:rsidRPr="00731097">
        <w:rPr>
          <w:rFonts w:ascii="Times New Roman" w:eastAsia="Arial" w:hAnsi="Times New Roman" w:cs="Times New Roman"/>
          <w:color w:val="000000"/>
          <w:sz w:val="24"/>
          <w:szCs w:val="24"/>
        </w:rPr>
        <w:softHyphen/>
        <w:t>лий</w:t>
      </w:r>
      <w:r w:rsidRPr="00731097">
        <w:rPr>
          <w:rFonts w:ascii="Times New Roman" w:eastAsia="Calibri" w:hAnsi="Times New Roman" w:cs="Times New Roman"/>
          <w:sz w:val="24"/>
          <w:szCs w:val="24"/>
        </w:rPr>
        <w:t xml:space="preserve"> Региональный рынок труда и его конъюнктура. Специальность, производительность и оплата труда. Классификация профессий. Внутренний мир человека и профессиональное самоопределение. Профессиональные интересы, склонности и способности. Диагностика и самодиагностика профессиональной пригодности к выбранному виду профессиональной деятельности. Мотивы и ценностные ориентации самоопределения. Источники получения информации о профессиях, путях и об уровнях профессионального образования. Профессиограмма и психограмма профессии. </w:t>
      </w:r>
      <w:r w:rsidRPr="00731097">
        <w:rPr>
          <w:rFonts w:ascii="Times New Roman" w:eastAsia="Arial" w:hAnsi="Times New Roman" w:cs="Times New Roman"/>
          <w:color w:val="000000"/>
          <w:sz w:val="24"/>
          <w:szCs w:val="24"/>
        </w:rPr>
        <w:t>Виды учреждений профессиональ</w:t>
      </w:r>
      <w:r w:rsidRPr="00731097">
        <w:rPr>
          <w:rFonts w:ascii="Times New Roman" w:eastAsia="Arial" w:hAnsi="Times New Roman" w:cs="Times New Roman"/>
          <w:color w:val="000000"/>
          <w:sz w:val="24"/>
          <w:szCs w:val="24"/>
        </w:rPr>
        <w:softHyphen/>
        <w:t>ного образования</w:t>
      </w:r>
      <w:r w:rsidRPr="00731097">
        <w:rPr>
          <w:rFonts w:ascii="Times New Roman" w:eastAsia="Calibri" w:hAnsi="Times New Roman" w:cs="Times New Roman"/>
          <w:sz w:val="24"/>
          <w:szCs w:val="24"/>
        </w:rPr>
        <w:t xml:space="preserve"> Возможности построения карьеры в профессиональной деятельности. Здоровье и выбор профессии.</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b/>
          <w:sz w:val="24"/>
          <w:szCs w:val="24"/>
        </w:rPr>
      </w:pPr>
      <w:r w:rsidRPr="00731097">
        <w:rPr>
          <w:rFonts w:ascii="Times New Roman" w:eastAsia="Calibri" w:hAnsi="Times New Roman" w:cs="Times New Roman"/>
          <w:b/>
          <w:sz w:val="24"/>
          <w:szCs w:val="24"/>
        </w:rPr>
        <w:t>Современные материальные, информационные и гуманитарные технологии и перспективы их развития</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731097" w:rsidRPr="00731097" w:rsidRDefault="00731097" w:rsidP="00731097">
      <w:pPr>
        <w:tabs>
          <w:tab w:val="left" w:pos="851"/>
        </w:tabs>
        <w:spacing w:after="0" w:line="240" w:lineRule="auto"/>
        <w:ind w:firstLine="567"/>
        <w:jc w:val="both"/>
        <w:rPr>
          <w:rFonts w:ascii="Times New Roman" w:eastAsia="Calibri" w:hAnsi="Times New Roman" w:cs="Times New Roman"/>
          <w:sz w:val="24"/>
          <w:szCs w:val="24"/>
        </w:rPr>
      </w:pPr>
      <w:r w:rsidRPr="00731097">
        <w:rPr>
          <w:rFonts w:ascii="Times New Roman" w:eastAsia="Calibri" w:hAnsi="Times New Roman" w:cs="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Производственные технологии. Промышленные технологии. Технологии сельского хозяйства.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Технологии возведения, ремонта и содержания зданий и сооружений.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Автоматизация производства. Производственные технологии автоматизированного производства.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lastRenderedPageBreak/>
        <w:t>Специфика социальных технологий. Технологии работы с общественным мнением. Социальные сети как технология. Технологии сферы услуг.</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Современные промышленные технологии получения продуктов питания.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Управление в современном производстве. Роль метрологии в современном производстве. Инновационные предприятия. Трансферт технологий.</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rPr>
      </w:pPr>
      <w:r w:rsidRPr="00731097">
        <w:rPr>
          <w:rFonts w:ascii="Times New Roman" w:eastAsia="Times New Roman" w:hAnsi="Times New Roman" w:cs="Times New Roman"/>
          <w:sz w:val="24"/>
          <w:szCs w:val="24"/>
          <w:lang w:eastAsia="ru-RU"/>
        </w:rPr>
        <w:t>Технологии в сфере быта</w:t>
      </w:r>
      <w:r w:rsidRPr="00731097">
        <w:rPr>
          <w:rFonts w:ascii="Times New Roman" w:eastAsia="Times New Roman" w:hAnsi="Times New Roman" w:cs="Times New Roman"/>
          <w:sz w:val="24"/>
          <w:szCs w:val="24"/>
        </w:rPr>
        <w:t xml:space="preserve">. </w:t>
      </w:r>
    </w:p>
    <w:p w:rsidR="00731097" w:rsidRPr="00731097" w:rsidRDefault="00731097" w:rsidP="00731097">
      <w:pPr>
        <w:spacing w:after="0" w:line="240" w:lineRule="auto"/>
        <w:ind w:firstLine="567"/>
        <w:contextualSpacing/>
        <w:jc w:val="both"/>
        <w:rPr>
          <w:rFonts w:ascii="Times New Roman" w:eastAsia="MS Mincho" w:hAnsi="Times New Roman" w:cs="Times New Roman"/>
          <w:sz w:val="24"/>
          <w:szCs w:val="24"/>
          <w:lang w:eastAsia="ru-RU"/>
        </w:rPr>
      </w:pPr>
      <w:r w:rsidRPr="00731097">
        <w:rPr>
          <w:rFonts w:ascii="Times New Roman" w:eastAsia="Times New Roman" w:hAnsi="Times New Roman" w:cs="Times New Roman"/>
          <w:sz w:val="24"/>
          <w:szCs w:val="24"/>
          <w:lang w:eastAsia="ru-RU"/>
        </w:rPr>
        <w:t>Экология жилья. Технологии содержания жилья. Взаимодействие со службами ЖКХ. Хранение продовольственных и непродовольственных продуктов.</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Способы обработки продуктов питания и потребительские качества пищи.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Культура потребления: выбор продукта / услуги.</w:t>
      </w:r>
    </w:p>
    <w:p w:rsidR="00731097" w:rsidRPr="00731097" w:rsidRDefault="00731097" w:rsidP="00731097">
      <w:pPr>
        <w:spacing w:after="0" w:line="240" w:lineRule="auto"/>
        <w:ind w:firstLine="567"/>
        <w:contextualSpacing/>
        <w:jc w:val="both"/>
        <w:rPr>
          <w:rFonts w:ascii="Times New Roman" w:eastAsia="Times New Roman" w:hAnsi="Times New Roman" w:cs="Times New Roman"/>
          <w:b/>
          <w:sz w:val="24"/>
          <w:szCs w:val="24"/>
        </w:rPr>
      </w:pPr>
      <w:r w:rsidRPr="00731097">
        <w:rPr>
          <w:rFonts w:ascii="Times New Roman" w:eastAsia="Times New Roman" w:hAnsi="Times New Roman" w:cs="Times New Roman"/>
          <w:b/>
          <w:sz w:val="24"/>
          <w:szCs w:val="24"/>
        </w:rPr>
        <w:t>Формирование технологической культуры и проектно-технологического мышления обучающихся</w:t>
      </w:r>
    </w:p>
    <w:p w:rsidR="00731097" w:rsidRPr="00731097" w:rsidRDefault="00731097" w:rsidP="00731097">
      <w:pPr>
        <w:spacing w:after="0" w:line="240" w:lineRule="auto"/>
        <w:ind w:firstLine="567"/>
        <w:contextualSpacing/>
        <w:jc w:val="both"/>
        <w:rPr>
          <w:rFonts w:ascii="Times New Roman" w:eastAsia="MS Mincho" w:hAnsi="Times New Roman" w:cs="Times New Roman"/>
          <w:sz w:val="24"/>
          <w:szCs w:val="24"/>
          <w:lang w:eastAsia="ru-RU"/>
        </w:rPr>
      </w:pPr>
      <w:r w:rsidRPr="00731097">
        <w:rPr>
          <w:rFonts w:ascii="Times New Roman" w:eastAsia="Times New Roman" w:hAnsi="Times New Roman" w:cs="Times New Roman"/>
          <w:sz w:val="24"/>
          <w:szCs w:val="24"/>
          <w:lang w:eastAsia="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Порядок действий по сборке конструкции / механизма. Способы соединения деталей. Технологический узел. Понятие модели.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731097">
        <w:rPr>
          <w:rFonts w:ascii="Times New Roman" w:eastAsia="Times New Roman" w:hAnsi="Times New Roman" w:cs="Times New Roman"/>
          <w:i/>
          <w:sz w:val="24"/>
          <w:szCs w:val="24"/>
          <w:lang w:eastAsia="ru-RU"/>
        </w:rPr>
        <w:t xml:space="preserve">Робототехника и среда конструирования. </w:t>
      </w:r>
      <w:r w:rsidRPr="00731097">
        <w:rPr>
          <w:rFonts w:ascii="Times New Roman" w:eastAsia="Times New Roman" w:hAnsi="Times New Roman" w:cs="Times New Roman"/>
          <w:sz w:val="24"/>
          <w:szCs w:val="24"/>
          <w:lang w:eastAsia="ru-RU"/>
        </w:rPr>
        <w:t>Виды движения. Кинематические схемы</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Анализ и синтез как средства решения задачи. Техника проведения морфологического анализа.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Способы продвижения продукта на рынке. Сегментация рынка. Позиционирование продукта. Маркетинговый план.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lastRenderedPageBreak/>
        <w:t xml:space="preserve">Опыт проектирования, конструирования, моделирования.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731097" w:rsidRPr="00731097" w:rsidRDefault="00731097" w:rsidP="00731097">
      <w:pPr>
        <w:spacing w:after="0" w:line="240" w:lineRule="auto"/>
        <w:ind w:firstLine="567"/>
        <w:contextualSpacing/>
        <w:jc w:val="both"/>
        <w:rPr>
          <w:rFonts w:ascii="Times New Roman" w:eastAsia="Times New Roman" w:hAnsi="Times New Roman" w:cs="Times New Roman"/>
          <w:i/>
          <w:sz w:val="24"/>
          <w:szCs w:val="24"/>
          <w:lang w:eastAsia="ru-RU"/>
        </w:rPr>
      </w:pPr>
      <w:r w:rsidRPr="00731097">
        <w:rPr>
          <w:rFonts w:ascii="Times New Roman" w:eastAsia="Times New Roman" w:hAnsi="Times New Roman" w:cs="Times New Roman"/>
          <w:sz w:val="24"/>
          <w:szCs w:val="24"/>
          <w:lang w:eastAsia="ru-RU"/>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31097">
        <w:rPr>
          <w:rFonts w:ascii="Times New Roman" w:eastAsia="Times New Roman" w:hAnsi="Times New Roman" w:cs="Times New Roman"/>
          <w:i/>
          <w:sz w:val="24"/>
          <w:szCs w:val="24"/>
          <w:lang w:eastAsia="ru-RU"/>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Составление технологической карты известного технологического процесса. Апробация путей оптимизации технологического процесса.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Разработка и изготовление материального продукта. Апробация полученного материального продукта. Модернизация материального продукта.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31097">
        <w:rPr>
          <w:rFonts w:ascii="Times New Roman" w:eastAsia="Calibri" w:hAnsi="Times New Roman" w:cs="Times New Roman"/>
          <w:sz w:val="24"/>
          <w:szCs w:val="24"/>
          <w:vertAlign w:val="superscript"/>
          <w:lang w:eastAsia="ru-RU"/>
        </w:rPr>
        <w:footnoteReference w:id="1"/>
      </w:r>
      <w:r w:rsidRPr="00731097">
        <w:rPr>
          <w:rFonts w:ascii="Times New Roman" w:eastAsia="Times New Roman" w:hAnsi="Times New Roman" w:cs="Times New Roman"/>
          <w:sz w:val="24"/>
          <w:szCs w:val="24"/>
          <w:vertAlign w:val="superscript"/>
          <w:lang w:eastAsia="ru-RU"/>
        </w:rPr>
        <w:t>.</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w:t>
      </w:r>
      <w:r w:rsidRPr="00731097">
        <w:rPr>
          <w:rFonts w:ascii="Times New Roman" w:eastAsia="Times New Roman" w:hAnsi="Times New Roman" w:cs="Times New Roman"/>
          <w:sz w:val="24"/>
          <w:szCs w:val="24"/>
          <w:lang w:eastAsia="ru-RU"/>
        </w:rPr>
        <w:lastRenderedPageBreak/>
        <w:t>данного продукта. Пилотное применение технологии на основе разработанных регламентов.</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Разработка проектного замысла в рамках избранного обучающимся вида проекта.</w:t>
      </w:r>
    </w:p>
    <w:p w:rsidR="00731097" w:rsidRPr="00731097" w:rsidRDefault="00731097" w:rsidP="00731097">
      <w:pPr>
        <w:spacing w:after="0" w:line="240" w:lineRule="auto"/>
        <w:ind w:firstLine="567"/>
        <w:contextualSpacing/>
        <w:jc w:val="both"/>
        <w:rPr>
          <w:rFonts w:ascii="Times New Roman" w:eastAsia="Times New Roman" w:hAnsi="Times New Roman" w:cs="Times New Roman"/>
          <w:b/>
          <w:sz w:val="24"/>
          <w:szCs w:val="24"/>
        </w:rPr>
      </w:pPr>
      <w:r w:rsidRPr="00731097">
        <w:rPr>
          <w:rFonts w:ascii="Times New Roman" w:eastAsia="Times New Roman" w:hAnsi="Times New Roman" w:cs="Times New Roman"/>
          <w:b/>
          <w:sz w:val="24"/>
          <w:szCs w:val="24"/>
        </w:rPr>
        <w:t>Построение образовательных траекторий и планов в области профессионального самоопределения</w:t>
      </w:r>
    </w:p>
    <w:p w:rsidR="00731097" w:rsidRPr="00731097" w:rsidRDefault="00731097" w:rsidP="00731097">
      <w:pPr>
        <w:spacing w:after="0" w:line="240" w:lineRule="auto"/>
        <w:ind w:firstLine="567"/>
        <w:contextualSpacing/>
        <w:jc w:val="both"/>
        <w:rPr>
          <w:rFonts w:ascii="Times New Roman" w:eastAsia="MS Mincho" w:hAnsi="Times New Roman" w:cs="Times New Roman"/>
          <w:sz w:val="24"/>
          <w:szCs w:val="24"/>
          <w:lang w:eastAsia="ru-RU"/>
        </w:rPr>
      </w:pPr>
      <w:r w:rsidRPr="00731097">
        <w:rPr>
          <w:rFonts w:ascii="Times New Roman" w:eastAsia="Times New Roman" w:hAnsi="Times New Roman" w:cs="Times New Roman"/>
          <w:sz w:val="24"/>
          <w:szCs w:val="24"/>
          <w:lang w:eastAsia="ru-RU"/>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Понятия трудового ресурса, рынка труда. Характеристики современного рынка труда. Квалификации и профессии. Цикл жизни профессии. </w:t>
      </w:r>
      <w:r w:rsidRPr="00731097">
        <w:rPr>
          <w:rFonts w:ascii="Times New Roman" w:eastAsia="Times New Roman" w:hAnsi="Times New Roman" w:cs="Times New Roman"/>
          <w:i/>
          <w:sz w:val="24"/>
          <w:szCs w:val="24"/>
          <w:lang w:eastAsia="ru-RU"/>
        </w:rPr>
        <w:t>Стратегии профессиональной карьеры.</w:t>
      </w:r>
      <w:r w:rsidRPr="00731097">
        <w:rPr>
          <w:rFonts w:ascii="Times New Roman" w:eastAsia="Times New Roman" w:hAnsi="Times New Roman" w:cs="Times New Roman"/>
          <w:sz w:val="24"/>
          <w:szCs w:val="24"/>
          <w:lang w:eastAsia="ru-RU"/>
        </w:rPr>
        <w:t xml:space="preserve"> Современные требования к кадрам. Концепции «обучения для жизни» и «обучения через всю жизнь».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 xml:space="preserve">Система профильного обучения: права, обязанности и возможности. </w:t>
      </w:r>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r w:rsidRPr="00731097">
        <w:rPr>
          <w:rFonts w:ascii="Times New Roman" w:eastAsia="Times New Roman" w:hAnsi="Times New Roman" w:cs="Times New Roman"/>
          <w:sz w:val="24"/>
          <w:szCs w:val="24"/>
          <w:lang w:eastAsia="ru-RU"/>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bookmarkEnd w:id="7"/>
      <w:bookmarkEnd w:id="8"/>
      <w:bookmarkEnd w:id="9"/>
    </w:p>
    <w:p w:rsidR="00731097" w:rsidRPr="00731097" w:rsidRDefault="00731097" w:rsidP="00731097">
      <w:pPr>
        <w:spacing w:after="0" w:line="240" w:lineRule="auto"/>
        <w:ind w:firstLine="567"/>
        <w:contextualSpacing/>
        <w:jc w:val="both"/>
        <w:rPr>
          <w:rFonts w:ascii="Times New Roman" w:eastAsia="Times New Roman" w:hAnsi="Times New Roman" w:cs="Times New Roman"/>
          <w:sz w:val="24"/>
          <w:szCs w:val="24"/>
          <w:lang w:eastAsia="ru-RU"/>
        </w:rPr>
      </w:pPr>
    </w:p>
    <w:p w:rsidR="00AE5464" w:rsidRDefault="00AE5464">
      <w:bookmarkStart w:id="11" w:name="_GoBack"/>
      <w:bookmarkEnd w:id="11"/>
    </w:p>
    <w:sectPr w:rsidR="00AE54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4B2" w:rsidRDefault="00CB34B2" w:rsidP="00731097">
      <w:pPr>
        <w:spacing w:after="0" w:line="240" w:lineRule="auto"/>
      </w:pPr>
      <w:r>
        <w:separator/>
      </w:r>
    </w:p>
  </w:endnote>
  <w:endnote w:type="continuationSeparator" w:id="0">
    <w:p w:rsidR="00CB34B2" w:rsidRDefault="00CB34B2" w:rsidP="00731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4B2" w:rsidRDefault="00CB34B2" w:rsidP="00731097">
      <w:pPr>
        <w:spacing w:after="0" w:line="240" w:lineRule="auto"/>
      </w:pPr>
      <w:r>
        <w:separator/>
      </w:r>
    </w:p>
  </w:footnote>
  <w:footnote w:type="continuationSeparator" w:id="0">
    <w:p w:rsidR="00CB34B2" w:rsidRDefault="00CB34B2" w:rsidP="00731097">
      <w:pPr>
        <w:spacing w:after="0" w:line="240" w:lineRule="auto"/>
      </w:pPr>
      <w:r>
        <w:continuationSeparator/>
      </w:r>
    </w:p>
  </w:footnote>
  <w:footnote w:id="1">
    <w:p w:rsidR="00731097" w:rsidRPr="00D609D7" w:rsidRDefault="00731097" w:rsidP="00731097">
      <w:pPr>
        <w:pStyle w:val="a3"/>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918"/>
    <w:multiLevelType w:val="multilevel"/>
    <w:tmpl w:val="0930E6C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61621DF"/>
    <w:multiLevelType w:val="multilevel"/>
    <w:tmpl w:val="1C4A9B2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C251FAC"/>
    <w:multiLevelType w:val="multilevel"/>
    <w:tmpl w:val="A13AD2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1AD212F4"/>
    <w:multiLevelType w:val="multilevel"/>
    <w:tmpl w:val="BD9E0C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33CA16AE"/>
    <w:multiLevelType w:val="multilevel"/>
    <w:tmpl w:val="6DD061E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3F752FCB"/>
    <w:multiLevelType w:val="multilevel"/>
    <w:tmpl w:val="5F7C9E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56C4741E"/>
    <w:multiLevelType w:val="multilevel"/>
    <w:tmpl w:val="D0CE142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8"/>
  </w:num>
  <w:num w:numId="2">
    <w:abstractNumId w:val="7"/>
  </w:num>
  <w:num w:numId="3">
    <w:abstractNumId w:val="5"/>
  </w:num>
  <w:num w:numId="4">
    <w:abstractNumId w:val="0"/>
  </w:num>
  <w:num w:numId="5">
    <w:abstractNumId w:val="3"/>
  </w:num>
  <w:num w:numId="6">
    <w:abstractNumId w:val="1"/>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B9"/>
    <w:rsid w:val="00731097"/>
    <w:rsid w:val="00AE5464"/>
    <w:rsid w:val="00CB34B2"/>
    <w:rsid w:val="00DB1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27D42F-9D91-446F-A92C-64CF56F9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6,F1"/>
    <w:basedOn w:val="a"/>
    <w:link w:val="a4"/>
    <w:uiPriority w:val="99"/>
    <w:rsid w:val="00731097"/>
    <w:pPr>
      <w:spacing w:after="0" w:line="240" w:lineRule="auto"/>
    </w:pPr>
    <w:rPr>
      <w:rFonts w:ascii="Times New Roman" w:eastAsia="Times New Roman" w:hAnsi="Times New Roman" w:cs="Times New Roman"/>
      <w:sz w:val="20"/>
      <w:szCs w:val="20"/>
      <w:lang w:val="x-none" w:eastAsia="ru-RU"/>
    </w:rPr>
  </w:style>
  <w:style w:type="character" w:customStyle="1" w:styleId="a4">
    <w:name w:val="Текст сноски Знак"/>
    <w:aliases w:val="Знак6 Знак,F1 Знак"/>
    <w:basedOn w:val="a0"/>
    <w:link w:val="a3"/>
    <w:uiPriority w:val="99"/>
    <w:rsid w:val="00731097"/>
    <w:rPr>
      <w:rFonts w:ascii="Times New Roman" w:eastAsia="Times New Roman" w:hAnsi="Times New Roman"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14116</Words>
  <Characters>80465</Characters>
  <Application>Microsoft Office Word</Application>
  <DocSecurity>0</DocSecurity>
  <Lines>670</Lines>
  <Paragraphs>188</Paragraphs>
  <ScaleCrop>false</ScaleCrop>
  <Company/>
  <LinksUpToDate>false</LinksUpToDate>
  <CharactersWithSpaces>94393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2020-03-19T08:39:00Z</dcterms:created>
  <dcterms:modified xsi:type="dcterms:W3CDTF">2020-03-19T08:39:00Z</dcterms:modified>
</cp:coreProperties>
</file>